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39FFB" w14:textId="77777777" w:rsidR="00317BE7" w:rsidRPr="00750477" w:rsidRDefault="00317BE7" w:rsidP="00317BE7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uk-UA"/>
        </w:rPr>
      </w:pPr>
      <w:r w:rsidRPr="00750477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object w:dxaOrig="876" w:dyaOrig="1116" w14:anchorId="00AB88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5.5pt" o:ole="" o:preferrelative="f" fillcolor="window">
            <v:imagedata r:id="rId4" o:title=""/>
            <o:lock v:ext="edit" aspectratio="f"/>
          </v:shape>
          <o:OLEObject Type="Embed" ProgID="PBrush" ShapeID="_x0000_i1025" DrawAspect="Content" ObjectID="_1843886265" r:id="rId5"/>
        </w:object>
      </w:r>
    </w:p>
    <w:p w14:paraId="0C4D35FB" w14:textId="77777777" w:rsidR="00317BE7" w:rsidRPr="00750477" w:rsidRDefault="00317BE7" w:rsidP="00317BE7">
      <w:pPr>
        <w:spacing w:after="0" w:line="240" w:lineRule="auto"/>
        <w:ind w:right="-425"/>
        <w:jc w:val="center"/>
        <w:rPr>
          <w:rFonts w:ascii="Times New Roman" w:eastAsia="Calibri" w:hAnsi="Times New Roman" w:cs="Times New Roman"/>
          <w:b/>
          <w:spacing w:val="50"/>
          <w:sz w:val="28"/>
          <w:szCs w:val="28"/>
          <w:shd w:val="clear" w:color="auto" w:fill="FFFFFF"/>
          <w:lang w:eastAsia="uk-UA"/>
        </w:rPr>
      </w:pPr>
      <w:r w:rsidRPr="007504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ДЯДЬКОВИЦЬКА  СІЛЬСЬКА  РАДА</w:t>
      </w:r>
      <w:r w:rsidRPr="0075047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РІВНЕНСЬКОГО  РАЙОНУ  РІВНЕНСЬКОЇ  ОБЛАСТІ</w:t>
      </w:r>
    </w:p>
    <w:p w14:paraId="091C90D7" w14:textId="77777777" w:rsidR="00317BE7" w:rsidRPr="00750477" w:rsidRDefault="00317BE7" w:rsidP="00317BE7">
      <w:pPr>
        <w:keepNext/>
        <w:keepLines/>
        <w:tabs>
          <w:tab w:val="left" w:pos="4730"/>
        </w:tabs>
        <w:spacing w:after="0" w:line="240" w:lineRule="auto"/>
        <w:ind w:right="-425"/>
        <w:jc w:val="center"/>
        <w:outlineLvl w:val="0"/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</w:pPr>
      <w:r w:rsidRPr="00750477">
        <w:rPr>
          <w:rFonts w:ascii="Times New Roman" w:eastAsia="Times New Roman" w:hAnsi="Times New Roman" w:cs="Times New Roman"/>
          <w:spacing w:val="50"/>
          <w:sz w:val="28"/>
          <w:szCs w:val="28"/>
          <w:shd w:val="clear" w:color="auto" w:fill="FFFFFF"/>
        </w:rPr>
        <w:t>ВИКОНАВЧИЙ КОМІТЕТ</w:t>
      </w:r>
    </w:p>
    <w:p w14:paraId="27ED337E" w14:textId="77777777" w:rsidR="00317BE7" w:rsidRPr="00750477" w:rsidRDefault="00317BE7" w:rsidP="00317BE7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ascii="Times New Roman" w:eastAsia="Times New Roman" w:hAnsi="Times New Roman" w:cs="Times New Roman"/>
          <w:b/>
          <w:spacing w:val="50"/>
          <w:sz w:val="28"/>
          <w:szCs w:val="28"/>
          <w:shd w:val="clear" w:color="auto" w:fill="FFFFFF"/>
        </w:rPr>
      </w:pPr>
      <w:r w:rsidRPr="00750477">
        <w:rPr>
          <w:rFonts w:ascii="Times New Roman" w:eastAsia="Times New Roman" w:hAnsi="Times New Roman" w:cs="Times New Roman"/>
          <w:b/>
          <w:spacing w:val="50"/>
          <w:sz w:val="28"/>
          <w:szCs w:val="28"/>
          <w:shd w:val="clear" w:color="auto" w:fill="FFFFFF"/>
        </w:rPr>
        <w:t>РІШЕННЯ</w:t>
      </w:r>
    </w:p>
    <w:p w14:paraId="51DD22C4" w14:textId="77777777" w:rsidR="00317BE7" w:rsidRPr="00750477" w:rsidRDefault="00317BE7" w:rsidP="00317BE7">
      <w:pPr>
        <w:keepNext/>
        <w:keepLines/>
        <w:tabs>
          <w:tab w:val="left" w:pos="4730"/>
        </w:tabs>
        <w:spacing w:after="0" w:line="595" w:lineRule="exact"/>
        <w:ind w:right="-425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січня 2026</w:t>
      </w:r>
      <w:r w:rsidRPr="00750477">
        <w:rPr>
          <w:rFonts w:ascii="Times New Roman" w:eastAsia="Times New Roman" w:hAnsi="Times New Roman" w:cs="Times New Roman"/>
          <w:sz w:val="28"/>
          <w:szCs w:val="28"/>
        </w:rPr>
        <w:t xml:space="preserve"> року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047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14:paraId="2B8BA9AC" w14:textId="77777777" w:rsidR="00317BE7" w:rsidRPr="00750477" w:rsidRDefault="00317BE7" w:rsidP="00317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504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</w:p>
    <w:p w14:paraId="27F8F79D" w14:textId="77777777" w:rsidR="00317BE7" w:rsidRDefault="00317BE7" w:rsidP="00317BE7">
      <w:pPr>
        <w:tabs>
          <w:tab w:val="left" w:pos="3828"/>
        </w:tabs>
        <w:spacing w:after="0"/>
        <w:ind w:right="5953"/>
        <w:rPr>
          <w:rFonts w:ascii="Times New Roman" w:eastAsia="Calibri" w:hAnsi="Times New Roman" w:cs="Times New Roman"/>
          <w:sz w:val="28"/>
          <w:szCs w:val="28"/>
        </w:rPr>
      </w:pPr>
    </w:p>
    <w:p w14:paraId="15400A7E" w14:textId="77777777" w:rsidR="00317BE7" w:rsidRDefault="00317BE7" w:rsidP="00317BE7">
      <w:pPr>
        <w:tabs>
          <w:tab w:val="left" w:pos="3828"/>
        </w:tabs>
        <w:spacing w:after="0"/>
        <w:ind w:right="5953"/>
        <w:rPr>
          <w:rFonts w:ascii="Times New Roman" w:eastAsia="Calibri" w:hAnsi="Times New Roman" w:cs="Times New Roman"/>
          <w:sz w:val="28"/>
          <w:szCs w:val="28"/>
        </w:rPr>
      </w:pP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Про </w:t>
      </w:r>
      <w:r>
        <w:rPr>
          <w:rFonts w:ascii="Times New Roman" w:eastAsia="Calibri" w:hAnsi="Times New Roman" w:cs="Times New Roman"/>
          <w:sz w:val="28"/>
          <w:szCs w:val="28"/>
        </w:rPr>
        <w:t>надання статусу</w:t>
      </w:r>
      <w:r>
        <w:rPr>
          <w:rFonts w:ascii="Times New Roman" w:eastAsia="Calibri" w:hAnsi="Times New Roman" w:cs="Times New Roman"/>
          <w:sz w:val="28"/>
          <w:szCs w:val="28"/>
        </w:rPr>
        <w:br/>
        <w:t>дитини-сироти</w:t>
      </w:r>
    </w:p>
    <w:p w14:paraId="54DF500D" w14:textId="77777777" w:rsidR="00317BE7" w:rsidRPr="00750477" w:rsidRDefault="00317BE7" w:rsidP="00317BE7">
      <w:pPr>
        <w:tabs>
          <w:tab w:val="left" w:pos="3828"/>
        </w:tabs>
        <w:spacing w:after="0"/>
        <w:ind w:right="5953"/>
        <w:rPr>
          <w:rFonts w:ascii="Times New Roman" w:eastAsia="Calibri" w:hAnsi="Times New Roman" w:cs="Times New Roman"/>
          <w:sz w:val="28"/>
          <w:szCs w:val="28"/>
        </w:rPr>
      </w:pPr>
    </w:p>
    <w:p w14:paraId="160ED91E" w14:textId="77777777" w:rsidR="00317BE7" w:rsidRPr="00750477" w:rsidRDefault="00317BE7" w:rsidP="00317B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2AC17EF" w14:textId="77777777" w:rsidR="00317BE7" w:rsidRPr="00750477" w:rsidRDefault="00317BE7" w:rsidP="00317BE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Відповідно до Конституції України, Закону України «Про місцеве самоврядування в Україні», ст.ст. 5,11 Закону України «Про забезпечення організаційно-правових умов соціального захисту дітей-сиріт та дітей, позбавлених батьківського піклування», ст. 23¹ Закону України «Про охорону дитинства», на підставі пунктів 21, 22, 24 постанови Кабінету Міністрів України від 24 вересня 2008 року №866 «Питання діяльності органів опіки та піклування, пов’язаної із захистом прав дитини», враховуючи клопотання Служби у справах дітей </w:t>
      </w:r>
      <w:r>
        <w:rPr>
          <w:rFonts w:ascii="Times New Roman" w:eastAsia="Calibri" w:hAnsi="Times New Roman" w:cs="Times New Roman"/>
          <w:sz w:val="28"/>
          <w:szCs w:val="28"/>
        </w:rPr>
        <w:t>Дядьковицької</w:t>
      </w: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 сільської ради, виконавчий комітет </w:t>
      </w:r>
      <w:r>
        <w:rPr>
          <w:rFonts w:ascii="Times New Roman" w:eastAsia="Calibri" w:hAnsi="Times New Roman" w:cs="Times New Roman"/>
          <w:sz w:val="28"/>
          <w:szCs w:val="28"/>
        </w:rPr>
        <w:t>Дядьковицької</w:t>
      </w:r>
      <w:r w:rsidRPr="00750477">
        <w:rPr>
          <w:rFonts w:ascii="Times New Roman" w:eastAsia="Calibri" w:hAnsi="Times New Roman" w:cs="Times New Roman"/>
          <w:sz w:val="28"/>
          <w:szCs w:val="28"/>
        </w:rPr>
        <w:t xml:space="preserve"> сільської ради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2F1F02F8" w14:textId="77777777" w:rsidR="00317BE7" w:rsidRPr="00586DA7" w:rsidRDefault="00317BE7" w:rsidP="00317BE7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50477">
        <w:rPr>
          <w:rFonts w:ascii="Times New Roman" w:eastAsia="Calibri" w:hAnsi="Times New Roman" w:cs="Times New Roman"/>
          <w:b/>
          <w:sz w:val="28"/>
          <w:szCs w:val="28"/>
        </w:rPr>
        <w:t>В И Р І Ш И В:</w:t>
      </w:r>
    </w:p>
    <w:p w14:paraId="53C1A116" w14:textId="66BA1CCA" w:rsidR="00317BE7" w:rsidRDefault="00317BE7" w:rsidP="00317BE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750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7E673B">
        <w:rPr>
          <w:rFonts w:ascii="Times New Roman" w:hAnsi="Times New Roman" w:cs="Times New Roman"/>
          <w:sz w:val="28"/>
          <w:szCs w:val="28"/>
          <w:lang w:eastAsia="ru-RU"/>
        </w:rPr>
        <w:t>Надати статус дитини-сироти</w:t>
      </w:r>
      <w:r>
        <w:rPr>
          <w:rFonts w:ascii="Times New Roman" w:hAnsi="Times New Roman" w:cs="Times New Roman"/>
          <w:sz w:val="28"/>
          <w:szCs w:val="28"/>
          <w:lang w:eastAsia="ru-RU"/>
        </w:rPr>
        <w:t>, малолітньому</w:t>
      </w:r>
      <w:r w:rsidRPr="007E67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7264">
        <w:rPr>
          <w:rFonts w:ascii="Times New Roman" w:hAnsi="Times New Roman" w:cs="Times New Roman"/>
          <w:bCs/>
          <w:sz w:val="28"/>
          <w:szCs w:val="28"/>
          <w:lang w:eastAsia="ru-RU"/>
        </w:rPr>
        <w:t>*********</w:t>
      </w:r>
      <w:r w:rsidRPr="00FD5E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D7264">
        <w:rPr>
          <w:rFonts w:ascii="Times New Roman" w:hAnsi="Times New Roman" w:cs="Times New Roman"/>
          <w:bCs/>
          <w:sz w:val="28"/>
          <w:szCs w:val="28"/>
          <w:lang w:eastAsia="ru-RU"/>
        </w:rPr>
        <w:t>******</w:t>
      </w:r>
      <w:r w:rsidRPr="00FD5ED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року народження.</w:t>
      </w:r>
    </w:p>
    <w:p w14:paraId="464D9D49" w14:textId="4C831E9D" w:rsidR="00317BE7" w:rsidRPr="00FA2E68" w:rsidRDefault="00317BE7" w:rsidP="00317BE7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Матір дитини: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26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померла </w:t>
      </w:r>
      <w:r w:rsidR="00ED7264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r w:rsidRPr="001260C5">
        <w:rPr>
          <w:rFonts w:ascii="Times New Roman" w:eastAsia="Times New Roman" w:hAnsi="Times New Roman" w:cs="Times New Roman"/>
          <w:sz w:val="28"/>
          <w:szCs w:val="28"/>
          <w:lang w:eastAsia="ru-RU"/>
        </w:rPr>
        <w:t>(свідоцтво про смерть серія І-ГЮ № 351622 видане відділом «Центр надання адміністративних послуг» Дядьков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60C5">
        <w:rPr>
          <w:rFonts w:ascii="Times New Roman" w:eastAsia="Times New Roman" w:hAnsi="Times New Roman" w:cs="Times New Roman"/>
          <w:sz w:val="28"/>
          <w:szCs w:val="28"/>
          <w:lang w:eastAsia="ru-RU"/>
        </w:rPr>
        <w:t>цької сільської ради Рівненського району Рівненської області від 16.01.2026).</w:t>
      </w:r>
    </w:p>
    <w:p w14:paraId="2A97E09F" w14:textId="77777777" w:rsidR="00317BE7" w:rsidRDefault="00317BE7" w:rsidP="00317BE7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Батько дитини:</w:t>
      </w:r>
      <w:r w:rsidRPr="0034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записаний відповідно до ст. 135 Сімейного кодексу України</w:t>
      </w:r>
      <w:r w:rsidRPr="000F0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910B35" w14:textId="0C5CEE48" w:rsidR="00317BE7" w:rsidRDefault="00317BE7" w:rsidP="00317BE7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2B79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 xml:space="preserve"> </w:t>
      </w:r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Форма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влаштован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сім’ю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родичів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саме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дядька: </w:t>
      </w:r>
      <w:r w:rsidR="00ED72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********</w:t>
      </w:r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D72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********</w:t>
      </w:r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народження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проживає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адресою</w:t>
      </w:r>
      <w:proofErr w:type="spellEnd"/>
      <w:r w:rsidR="00ED72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***********</w:t>
      </w:r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Рівненського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Рівненської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DA55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A67A2C2" w14:textId="14947388" w:rsidR="00317BE7" w:rsidRPr="00DA55E5" w:rsidRDefault="00317BE7" w:rsidP="00317BE7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Начальнику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служби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справах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Дядьковицької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Софії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ПРИМИЧ,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вжити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влаштування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D7264">
        <w:rPr>
          <w:rFonts w:ascii="Times New Roman" w:hAnsi="Times New Roman" w:cs="Times New Roman"/>
          <w:bCs/>
          <w:sz w:val="28"/>
          <w:szCs w:val="28"/>
          <w:lang w:eastAsia="ru-RU"/>
        </w:rPr>
        <w:t>*******</w:t>
      </w:r>
      <w:r w:rsidRPr="00586D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D7264">
        <w:rPr>
          <w:rFonts w:ascii="Times New Roman" w:hAnsi="Times New Roman" w:cs="Times New Roman"/>
          <w:bCs/>
          <w:sz w:val="28"/>
          <w:szCs w:val="28"/>
          <w:lang w:eastAsia="ru-RU"/>
        </w:rPr>
        <w:t>********</w:t>
      </w:r>
      <w:r w:rsidRPr="00586DA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49A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року народження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до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сімейних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4DBB04A" w14:textId="77777777" w:rsidR="00317BE7" w:rsidRPr="00F40DA8" w:rsidRDefault="00317BE7" w:rsidP="00317BE7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EF5A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4</w:t>
      </w:r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даного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0F048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заступника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Дядьковицької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ради, Олега ПРОЦИКА.</w:t>
      </w:r>
    </w:p>
    <w:p w14:paraId="4B06C91E" w14:textId="77777777" w:rsidR="00317BE7" w:rsidRDefault="00317BE7" w:rsidP="00317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E739D" w14:textId="77777777" w:rsidR="00317BE7" w:rsidRDefault="00317BE7" w:rsidP="00317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864791" w14:textId="77777777" w:rsidR="00317BE7" w:rsidRDefault="00317BE7" w:rsidP="00317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47759" w14:textId="77777777" w:rsidR="00317BE7" w:rsidRPr="007A3B38" w:rsidRDefault="00317BE7" w:rsidP="00317B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 голова                                                                   Людмила ВІТКОВЕЦЬ</w:t>
      </w:r>
    </w:p>
    <w:p w14:paraId="49133380" w14:textId="77777777" w:rsidR="00DD6F54" w:rsidRDefault="00DD6F54"/>
    <w:sectPr w:rsidR="00DD6F54" w:rsidSect="00F40DA8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F44"/>
    <w:rsid w:val="00317BE7"/>
    <w:rsid w:val="00355F44"/>
    <w:rsid w:val="00377105"/>
    <w:rsid w:val="00DD6F54"/>
    <w:rsid w:val="00E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47B8"/>
  <w15:docId w15:val="{484B6E84-6F4C-480E-89A0-1510314D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1219</Words>
  <Characters>695</Characters>
  <Application>Microsoft Office Word</Application>
  <DocSecurity>0</DocSecurity>
  <Lines>5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 DSOTG</cp:lastModifiedBy>
  <cp:revision>3</cp:revision>
  <dcterms:created xsi:type="dcterms:W3CDTF">2026-02-24T08:20:00Z</dcterms:created>
  <dcterms:modified xsi:type="dcterms:W3CDTF">2026-06-25T06:51:00Z</dcterms:modified>
</cp:coreProperties>
</file>