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E0" w:rsidRPr="00C022F2" w:rsidRDefault="008E6EE0" w:rsidP="008E6E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5pt;height:49.6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7710" r:id="rId8"/>
        </w:object>
      </w:r>
    </w:p>
    <w:p w:rsidR="008E6EE0" w:rsidRPr="00C022F2" w:rsidRDefault="008E6EE0" w:rsidP="008E6E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8E6EE0" w:rsidRPr="00C022F2" w:rsidRDefault="008E6EE0" w:rsidP="008E6E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8E6EE0" w:rsidRPr="00C022F2" w:rsidRDefault="008E6EE0" w:rsidP="008E6E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E6EE0" w:rsidRPr="00C022F2" w:rsidRDefault="008E6EE0" w:rsidP="008E6EE0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8E6EE0" w:rsidRPr="00C022F2" w:rsidRDefault="008E6EE0" w:rsidP="008E6EE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</w:rPr>
        <w:t>95</w:t>
      </w:r>
    </w:p>
    <w:p w:rsidR="0075356D" w:rsidRPr="005F6B85" w:rsidRDefault="007D237B" w:rsidP="008B0569">
      <w:pPr>
        <w:tabs>
          <w:tab w:val="left" w:pos="4395"/>
        </w:tabs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затвердження технічної документ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ції із землеустрою</w:t>
      </w:r>
      <w:r w:rsidR="008B05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8B0569"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щодо встановлення (відновлення) меж земельної ділянки в натурі (на місцевості)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та передачу зем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7D23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льної ділянки у постійне користування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Pr="00C467B1" w:rsidRDefault="00D90005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Розглянувши технічну документацію із землеустрою щодо встановлення (відновлення) меж земельної ділянки в натурі (на місцевості) для передачі у постійне користування Релігійній громаді Християн Віри Євангельської </w:t>
      </w:r>
      <w:r w:rsidR="00234748">
        <w:rPr>
          <w:rFonts w:ascii="Times New Roman" w:eastAsia="Times New Roman" w:hAnsi="Times New Roman" w:cs="Times New Roman"/>
          <w:color w:val="000000"/>
          <w:sz w:val="28"/>
        </w:rPr>
        <w:t>села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D237B">
        <w:rPr>
          <w:rFonts w:ascii="Times New Roman" w:eastAsia="Times New Roman" w:hAnsi="Times New Roman" w:cs="Times New Roman"/>
          <w:color w:val="000000"/>
          <w:sz w:val="28"/>
        </w:rPr>
        <w:t>Макотерти</w:t>
      </w:r>
      <w:proofErr w:type="spellEnd"/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 Рівненського району, керуючись </w:t>
      </w:r>
      <w:r w:rsidR="00D47363">
        <w:rPr>
          <w:rFonts w:ascii="Times New Roman" w:eastAsia="Times New Roman" w:hAnsi="Times New Roman" w:cs="Times New Roman"/>
          <w:color w:val="000000"/>
          <w:sz w:val="28"/>
        </w:rPr>
        <w:t>ст.ст.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 xml:space="preserve"> 12, 92, 120, 123, 125, 126 Земельного кодексу України, </w:t>
      </w:r>
      <w:r w:rsidR="00722EC5">
        <w:rPr>
          <w:rFonts w:ascii="Times New Roman" w:eastAsia="Times New Roman" w:hAnsi="Times New Roman" w:cs="Times New Roman"/>
          <w:color w:val="000000"/>
          <w:sz w:val="28"/>
        </w:rPr>
        <w:t xml:space="preserve">ст. 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>26 Закону України «Про місцеве самовряд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7D237B">
        <w:rPr>
          <w:rFonts w:ascii="Times New Roman" w:eastAsia="Times New Roman" w:hAnsi="Times New Roman" w:cs="Times New Roman"/>
          <w:color w:val="000000"/>
          <w:sz w:val="28"/>
        </w:rPr>
        <w:t>вання в Україні»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343E8B" w:rsidRPr="00343E8B">
        <w:rPr>
          <w:rFonts w:ascii="Times New Roman" w:eastAsia="Times New Roman" w:hAnsi="Times New Roman" w:cs="Times New Roman"/>
          <w:color w:val="000000"/>
          <w:sz w:val="28"/>
        </w:rPr>
        <w:t>Дядьковицька</w:t>
      </w:r>
      <w:proofErr w:type="spellEnd"/>
      <w:r w:rsidR="00343E8B"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сільська рада</w:t>
      </w:r>
      <w:r w:rsidR="00343E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</w:t>
      </w:r>
      <w:bookmarkStart w:id="0" w:name="_GoBack"/>
      <w:bookmarkEnd w:id="0"/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о району Рівненс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кої області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303" w:rsidRPr="007D237B" w:rsidRDefault="00AC6303" w:rsidP="00AC6303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технічну документацію із землеустрою щодо встановлення (відновлення) меж земельної ділянки в натурі (на місцевості) для передачі у постійне користування Релігійній громаді Християн Віри Євангельської с</w:t>
      </w:r>
      <w:r w:rsidR="0003025D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Макотерти</w:t>
      </w:r>
      <w:proofErr w:type="spellEnd"/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району. </w:t>
      </w:r>
    </w:p>
    <w:p w:rsidR="00AC6303" w:rsidRPr="007D237B" w:rsidRDefault="00AC6303" w:rsidP="00AC6303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Передати у постійне користування Релігійній громаді Християн Віри Євангельської </w:t>
      </w:r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3025D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Макотерти</w:t>
      </w:r>
      <w:proofErr w:type="spellEnd"/>
      <w:r w:rsidR="0003025D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земельну ділянку площею 0,0622 га, кадастровий номер 5624682700:04:012:0067, </w:t>
      </w:r>
      <w:r w:rsid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40C73" w:rsidRP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ля будівництва та о</w:t>
      </w:r>
      <w:r w:rsidR="00440C73" w:rsidRP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40C73" w:rsidRP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слуговування будівель громадських та релігійних організацій</w:t>
      </w:r>
      <w:r w:rsidR="00440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(код КВЦПЗД – 03.04)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, яка розташован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межах села </w:t>
      </w:r>
      <w:proofErr w:type="spellStart"/>
      <w:r w:rsidR="00F30E57"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Макотерти</w:t>
      </w:r>
      <w:proofErr w:type="spellEnd"/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>, вулиця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Козацька, </w:t>
      </w:r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будинок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38-А</w:t>
      </w:r>
      <w:r w:rsidR="00F30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території </w:t>
      </w:r>
      <w:proofErr w:type="spellStart"/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</w:t>
      </w:r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30E57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ської області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C6303" w:rsidRPr="007D237B" w:rsidRDefault="00AC6303" w:rsidP="00AC6303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Релігійній громаді забезпечити державну реєстрацію права постійного користування земельною ділянкою відповідно до вимог чинного законодавс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23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</w:p>
    <w:p w:rsidR="004340A7" w:rsidRPr="00FB0706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60F89"/>
    <w:multiLevelType w:val="multilevel"/>
    <w:tmpl w:val="736C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12CC5"/>
    <w:multiLevelType w:val="multilevel"/>
    <w:tmpl w:val="6D24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6DD3"/>
    <w:rsid w:val="0003025D"/>
    <w:rsid w:val="00036E05"/>
    <w:rsid w:val="0004574B"/>
    <w:rsid w:val="00062E45"/>
    <w:rsid w:val="00094FF1"/>
    <w:rsid w:val="000969F0"/>
    <w:rsid w:val="00096CAB"/>
    <w:rsid w:val="000A2A5A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4748"/>
    <w:rsid w:val="00235738"/>
    <w:rsid w:val="00252E3B"/>
    <w:rsid w:val="002A4B39"/>
    <w:rsid w:val="002C341E"/>
    <w:rsid w:val="002E6D9E"/>
    <w:rsid w:val="003024A5"/>
    <w:rsid w:val="00317F0B"/>
    <w:rsid w:val="003246CE"/>
    <w:rsid w:val="00343E8B"/>
    <w:rsid w:val="00357E19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40C73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1A43"/>
    <w:rsid w:val="0066618D"/>
    <w:rsid w:val="00686716"/>
    <w:rsid w:val="00692072"/>
    <w:rsid w:val="006E6C70"/>
    <w:rsid w:val="007057BB"/>
    <w:rsid w:val="007128A4"/>
    <w:rsid w:val="00715245"/>
    <w:rsid w:val="00722EC5"/>
    <w:rsid w:val="0074394E"/>
    <w:rsid w:val="0075356D"/>
    <w:rsid w:val="00753EEB"/>
    <w:rsid w:val="0075669D"/>
    <w:rsid w:val="007A592E"/>
    <w:rsid w:val="007B0106"/>
    <w:rsid w:val="007D15D0"/>
    <w:rsid w:val="007D237B"/>
    <w:rsid w:val="007F2569"/>
    <w:rsid w:val="007F6BA7"/>
    <w:rsid w:val="00801F8B"/>
    <w:rsid w:val="00805E6C"/>
    <w:rsid w:val="00844353"/>
    <w:rsid w:val="00860176"/>
    <w:rsid w:val="00880D9A"/>
    <w:rsid w:val="008B0569"/>
    <w:rsid w:val="008C6259"/>
    <w:rsid w:val="008E6EE0"/>
    <w:rsid w:val="008F4AF8"/>
    <w:rsid w:val="00932D39"/>
    <w:rsid w:val="009334A2"/>
    <w:rsid w:val="00982C1C"/>
    <w:rsid w:val="00986AA4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A0B0F"/>
    <w:rsid w:val="00AB2C85"/>
    <w:rsid w:val="00AC2A11"/>
    <w:rsid w:val="00AC6303"/>
    <w:rsid w:val="00B1631F"/>
    <w:rsid w:val="00B25E8C"/>
    <w:rsid w:val="00B450F9"/>
    <w:rsid w:val="00B52881"/>
    <w:rsid w:val="00B63C9E"/>
    <w:rsid w:val="00B65C8D"/>
    <w:rsid w:val="00B67158"/>
    <w:rsid w:val="00B85574"/>
    <w:rsid w:val="00B90ACF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67B1"/>
    <w:rsid w:val="00C637F2"/>
    <w:rsid w:val="00C74CC9"/>
    <w:rsid w:val="00C91B57"/>
    <w:rsid w:val="00CA3815"/>
    <w:rsid w:val="00CC499A"/>
    <w:rsid w:val="00CE0F22"/>
    <w:rsid w:val="00CE147F"/>
    <w:rsid w:val="00CE63AE"/>
    <w:rsid w:val="00D07409"/>
    <w:rsid w:val="00D1757E"/>
    <w:rsid w:val="00D2272C"/>
    <w:rsid w:val="00D33148"/>
    <w:rsid w:val="00D4574B"/>
    <w:rsid w:val="00D47363"/>
    <w:rsid w:val="00D53309"/>
    <w:rsid w:val="00D6262C"/>
    <w:rsid w:val="00D76CBF"/>
    <w:rsid w:val="00D90005"/>
    <w:rsid w:val="00D90D28"/>
    <w:rsid w:val="00DB2F4B"/>
    <w:rsid w:val="00DB68C9"/>
    <w:rsid w:val="00DC03C1"/>
    <w:rsid w:val="00E01348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30E57"/>
    <w:rsid w:val="00F91B1F"/>
    <w:rsid w:val="00F94B2E"/>
    <w:rsid w:val="00FA01E3"/>
    <w:rsid w:val="00FA1711"/>
    <w:rsid w:val="00FA2ED3"/>
    <w:rsid w:val="00FB0706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DF52-9B7F-45E2-9374-DE6D5CF3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31</cp:revision>
  <cp:lastPrinted>2026-06-22T09:20:00Z</cp:lastPrinted>
  <dcterms:created xsi:type="dcterms:W3CDTF">2026-06-22T11:30:00Z</dcterms:created>
  <dcterms:modified xsi:type="dcterms:W3CDTF">2026-07-15T13:21:00Z</dcterms:modified>
</cp:coreProperties>
</file>