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45" w:rsidRPr="00C022F2" w:rsidRDefault="00193A45" w:rsidP="00193A4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9.5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29109" r:id="rId7"/>
        </w:object>
      </w:r>
    </w:p>
    <w:p w:rsidR="00193A45" w:rsidRPr="00C022F2" w:rsidRDefault="00193A45" w:rsidP="00193A4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193A45" w:rsidRPr="00C022F2" w:rsidRDefault="00193A45" w:rsidP="00193A4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193A45" w:rsidRPr="00C022F2" w:rsidRDefault="00193A45" w:rsidP="00193A4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93A45" w:rsidRPr="00C022F2" w:rsidRDefault="00193A45" w:rsidP="00193A45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193A45" w:rsidRPr="00C022F2" w:rsidRDefault="00193A45" w:rsidP="00193A45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84</w:t>
      </w:r>
    </w:p>
    <w:p w:rsidR="00A50BD4" w:rsidRPr="00A50BD4" w:rsidRDefault="00A50BD4" w:rsidP="00A50BD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земельної ділянки в натурі (на місцевості) та передачу земельної ділянки у власність для ведення товарного сільс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ь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когосподарського виробництва взамін се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р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тифіката на право на земельну частку (пай)</w:t>
      </w:r>
    </w:p>
    <w:p w:rsidR="00A50BD4" w:rsidRPr="00CD03FA" w:rsidRDefault="00A50BD4" w:rsidP="00CD03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ня (відновлення) меж земельної ділянки в натурі (на місцевості) громадянина </w:t>
      </w:r>
      <w:proofErr w:type="spellStart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Ювка</w:t>
      </w:r>
      <w:proofErr w:type="spellEnd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Петра Васильовича для ведення товарного сільськогосподарського в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робництва, та керуючись п. 34 ст. 26 Закону України «Про місцеве самовр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дування в Україні», Законом України «Про землеустрій», ст. ст. 12, 81, 118, 125, 126 Земельного кодексу України, Законом України «Про порядок вид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лення в натурі (на місцевості) земельних ділянок власникам земельних ча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ток (паїв)», </w:t>
      </w:r>
      <w:proofErr w:type="spellStart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193A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3A45" w:rsidRPr="00193A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ради Рівненського району Рівненс</w:t>
      </w:r>
      <w:r w:rsidR="00193A45" w:rsidRPr="00193A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193A45" w:rsidRPr="00193A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кої області</w:t>
      </w:r>
    </w:p>
    <w:p w:rsidR="006858C8" w:rsidRPr="00193A45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</w:p>
    <w:p w:rsidR="00597A6D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громадянину </w:t>
      </w:r>
      <w:proofErr w:type="spellStart"/>
      <w:r w:rsidRPr="00E87062">
        <w:rPr>
          <w:sz w:val="28"/>
          <w:szCs w:val="28"/>
          <w:lang w:val="uk-UA"/>
        </w:rPr>
        <w:t>Ювку</w:t>
      </w:r>
      <w:proofErr w:type="spellEnd"/>
      <w:r w:rsidRPr="00E87062">
        <w:rPr>
          <w:sz w:val="28"/>
          <w:szCs w:val="28"/>
          <w:lang w:val="uk-UA"/>
        </w:rPr>
        <w:t xml:space="preserve"> Петру Васильовичу для ведення товарного сільськогосподарського в</w:t>
      </w:r>
      <w:r w:rsidRPr="00E87062">
        <w:rPr>
          <w:sz w:val="28"/>
          <w:szCs w:val="28"/>
          <w:lang w:val="uk-UA"/>
        </w:rPr>
        <w:t>и</w:t>
      </w:r>
      <w:r w:rsidRPr="00E87062">
        <w:rPr>
          <w:sz w:val="28"/>
          <w:szCs w:val="28"/>
          <w:lang w:val="uk-UA"/>
        </w:rPr>
        <w:t>робництва (код КВЦПЗД – 01.01), площею 2,6393 га, кадастров</w:t>
      </w:r>
      <w:r w:rsidR="00EC4284">
        <w:rPr>
          <w:sz w:val="28"/>
          <w:szCs w:val="28"/>
          <w:lang w:val="uk-UA"/>
        </w:rPr>
        <w:t>ий номер 5624686700:11:066:1212,</w:t>
      </w:r>
      <w:r w:rsidRPr="00E87062">
        <w:rPr>
          <w:sz w:val="28"/>
          <w:szCs w:val="28"/>
          <w:lang w:val="uk-UA"/>
        </w:rPr>
        <w:t xml:space="preserve"> на території </w:t>
      </w:r>
      <w:proofErr w:type="spellStart"/>
      <w:r w:rsidRPr="00E87062">
        <w:rPr>
          <w:sz w:val="28"/>
          <w:szCs w:val="28"/>
          <w:lang w:val="uk-UA"/>
        </w:rPr>
        <w:t>Дядьковицької</w:t>
      </w:r>
      <w:proofErr w:type="spellEnd"/>
      <w:r w:rsidRPr="00E87062">
        <w:rPr>
          <w:sz w:val="28"/>
          <w:szCs w:val="28"/>
          <w:lang w:val="uk-UA"/>
        </w:rPr>
        <w:t xml:space="preserve"> сільської ради Рівненс</w:t>
      </w:r>
      <w:r w:rsidRPr="00E87062">
        <w:rPr>
          <w:sz w:val="28"/>
          <w:szCs w:val="28"/>
          <w:lang w:val="uk-UA"/>
        </w:rPr>
        <w:t>ь</w:t>
      </w:r>
      <w:r w:rsidRPr="00E87062">
        <w:rPr>
          <w:sz w:val="28"/>
          <w:szCs w:val="28"/>
          <w:lang w:val="uk-UA"/>
        </w:rPr>
        <w:t xml:space="preserve">кого району Рівненської області.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Передати громадянину </w:t>
      </w:r>
      <w:proofErr w:type="spellStart"/>
      <w:r w:rsidRPr="00E87062">
        <w:rPr>
          <w:sz w:val="28"/>
          <w:szCs w:val="28"/>
          <w:lang w:val="uk-UA"/>
        </w:rPr>
        <w:t>Ювку</w:t>
      </w:r>
      <w:proofErr w:type="spellEnd"/>
      <w:r w:rsidRPr="00E87062">
        <w:rPr>
          <w:sz w:val="28"/>
          <w:szCs w:val="28"/>
          <w:lang w:val="uk-UA"/>
        </w:rPr>
        <w:t xml:space="preserve"> Петру Васильовичу у приватну власність земельну ділянку площею 2,6393 га, кадастровий номер 5624686700:</w:t>
      </w:r>
      <w:r w:rsidR="004E388C">
        <w:rPr>
          <w:sz w:val="28"/>
          <w:szCs w:val="28"/>
          <w:lang w:val="uk-UA"/>
        </w:rPr>
        <w:t xml:space="preserve"> </w:t>
      </w:r>
      <w:r w:rsidRPr="00E87062">
        <w:rPr>
          <w:sz w:val="28"/>
          <w:szCs w:val="28"/>
          <w:lang w:val="uk-UA"/>
        </w:rPr>
        <w:t xml:space="preserve">11:066:1212, на території </w:t>
      </w:r>
      <w:proofErr w:type="spellStart"/>
      <w:r w:rsidRPr="00E87062">
        <w:rPr>
          <w:sz w:val="28"/>
          <w:szCs w:val="28"/>
          <w:lang w:val="uk-UA"/>
        </w:rPr>
        <w:t>Дядьковицької</w:t>
      </w:r>
      <w:proofErr w:type="spellEnd"/>
      <w:r w:rsidRPr="00E87062">
        <w:rPr>
          <w:sz w:val="28"/>
          <w:szCs w:val="28"/>
          <w:lang w:val="uk-UA"/>
        </w:rPr>
        <w:t xml:space="preserve"> сільської ради Рівненського району Рівненської області.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Зобов’язати громадянина </w:t>
      </w:r>
      <w:proofErr w:type="spellStart"/>
      <w:r w:rsidRPr="00E87062">
        <w:rPr>
          <w:sz w:val="28"/>
          <w:szCs w:val="28"/>
          <w:lang w:val="uk-UA"/>
        </w:rPr>
        <w:t>Ювка</w:t>
      </w:r>
      <w:proofErr w:type="spellEnd"/>
      <w:r w:rsidRPr="00E87062">
        <w:rPr>
          <w:sz w:val="28"/>
          <w:szCs w:val="28"/>
          <w:lang w:val="uk-UA"/>
        </w:rPr>
        <w:t xml:space="preserve"> Петра Васильовича зареєструвати пр</w:t>
      </w:r>
      <w:r w:rsidRPr="00E87062">
        <w:rPr>
          <w:sz w:val="28"/>
          <w:szCs w:val="28"/>
          <w:lang w:val="uk-UA"/>
        </w:rPr>
        <w:t>а</w:t>
      </w:r>
      <w:r w:rsidRPr="00E87062">
        <w:rPr>
          <w:sz w:val="28"/>
          <w:szCs w:val="28"/>
          <w:lang w:val="uk-UA"/>
        </w:rPr>
        <w:t>во власності на земельну ділянку в порядку, визначеному чинним законода</w:t>
      </w:r>
      <w:r w:rsidRPr="00E87062">
        <w:rPr>
          <w:sz w:val="28"/>
          <w:szCs w:val="28"/>
          <w:lang w:val="uk-UA"/>
        </w:rPr>
        <w:t>в</w:t>
      </w:r>
      <w:r w:rsidRPr="00E87062">
        <w:rPr>
          <w:sz w:val="28"/>
          <w:szCs w:val="28"/>
          <w:lang w:val="uk-UA"/>
        </w:rPr>
        <w:t xml:space="preserve">ством.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Громадянину </w:t>
      </w:r>
      <w:proofErr w:type="spellStart"/>
      <w:r w:rsidRPr="00E87062">
        <w:rPr>
          <w:sz w:val="28"/>
          <w:szCs w:val="28"/>
          <w:lang w:val="uk-UA"/>
        </w:rPr>
        <w:t>Ювку</w:t>
      </w:r>
      <w:proofErr w:type="spellEnd"/>
      <w:r w:rsidRPr="00E87062">
        <w:rPr>
          <w:sz w:val="28"/>
          <w:szCs w:val="28"/>
          <w:lang w:val="uk-UA"/>
        </w:rPr>
        <w:t xml:space="preserve"> Петру Васильовичу використовувати земельну д</w:t>
      </w:r>
      <w:r w:rsidRPr="00E87062">
        <w:rPr>
          <w:sz w:val="28"/>
          <w:szCs w:val="28"/>
          <w:lang w:val="uk-UA"/>
        </w:rPr>
        <w:t>і</w:t>
      </w:r>
      <w:r w:rsidRPr="00E87062">
        <w:rPr>
          <w:sz w:val="28"/>
          <w:szCs w:val="28"/>
          <w:lang w:val="uk-UA"/>
        </w:rPr>
        <w:t xml:space="preserve">лянку за цільовим призначенням відповідно до ст. 91 Земельного кодексу України. </w:t>
      </w:r>
    </w:p>
    <w:p w:rsid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3B4AAA">
        <w:rPr>
          <w:sz w:val="28"/>
          <w:szCs w:val="28"/>
          <w:lang w:val="uk-UA"/>
        </w:rPr>
        <w:lastRenderedPageBreak/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3B4AAA">
        <w:rPr>
          <w:sz w:val="28"/>
          <w:szCs w:val="28"/>
          <w:lang w:val="uk-UA"/>
        </w:rPr>
        <w:t>т</w:t>
      </w:r>
      <w:r w:rsidRPr="003B4AAA">
        <w:rPr>
          <w:sz w:val="28"/>
          <w:szCs w:val="28"/>
          <w:lang w:val="uk-UA"/>
        </w:rPr>
        <w:t>ської діяльності.</w:t>
      </w:r>
    </w:p>
    <w:p w:rsidR="00193A45" w:rsidRDefault="00193A45" w:rsidP="005E2C89">
      <w:pPr>
        <w:tabs>
          <w:tab w:val="num" w:pos="142"/>
          <w:tab w:val="left" w:pos="284"/>
        </w:tabs>
        <w:ind w:left="2694"/>
        <w:jc w:val="both"/>
        <w:rPr>
          <w:sz w:val="28"/>
          <w:szCs w:val="28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6A4266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3A45"/>
    <w:rsid w:val="00197BE3"/>
    <w:rsid w:val="001A06EE"/>
    <w:rsid w:val="001A199E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46051"/>
    <w:rsid w:val="00255684"/>
    <w:rsid w:val="002567B1"/>
    <w:rsid w:val="002603A3"/>
    <w:rsid w:val="00271070"/>
    <w:rsid w:val="00272A6F"/>
    <w:rsid w:val="002739F0"/>
    <w:rsid w:val="00274B2B"/>
    <w:rsid w:val="00294A9B"/>
    <w:rsid w:val="002A5F32"/>
    <w:rsid w:val="002A68E5"/>
    <w:rsid w:val="002A7A7B"/>
    <w:rsid w:val="002C341E"/>
    <w:rsid w:val="002D0A04"/>
    <w:rsid w:val="002D4053"/>
    <w:rsid w:val="002E038E"/>
    <w:rsid w:val="002E7AAA"/>
    <w:rsid w:val="002F0AB7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B4AAA"/>
    <w:rsid w:val="003D3399"/>
    <w:rsid w:val="003E294F"/>
    <w:rsid w:val="003E4C59"/>
    <w:rsid w:val="003E5E60"/>
    <w:rsid w:val="00405DA1"/>
    <w:rsid w:val="0042541E"/>
    <w:rsid w:val="00430F2F"/>
    <w:rsid w:val="004367B1"/>
    <w:rsid w:val="0043776E"/>
    <w:rsid w:val="004427CF"/>
    <w:rsid w:val="004454FB"/>
    <w:rsid w:val="004627DA"/>
    <w:rsid w:val="00465D43"/>
    <w:rsid w:val="00470C86"/>
    <w:rsid w:val="00481267"/>
    <w:rsid w:val="0048235C"/>
    <w:rsid w:val="00492BDC"/>
    <w:rsid w:val="004A0232"/>
    <w:rsid w:val="004B0206"/>
    <w:rsid w:val="004C067D"/>
    <w:rsid w:val="004C66B1"/>
    <w:rsid w:val="004D35A2"/>
    <w:rsid w:val="004D6B38"/>
    <w:rsid w:val="004E007B"/>
    <w:rsid w:val="004E388C"/>
    <w:rsid w:val="005000F0"/>
    <w:rsid w:val="005007BF"/>
    <w:rsid w:val="00501083"/>
    <w:rsid w:val="0050287E"/>
    <w:rsid w:val="00504A54"/>
    <w:rsid w:val="005152D9"/>
    <w:rsid w:val="005160E7"/>
    <w:rsid w:val="00521BFF"/>
    <w:rsid w:val="005252D6"/>
    <w:rsid w:val="00530F1E"/>
    <w:rsid w:val="00532ED3"/>
    <w:rsid w:val="00533DB9"/>
    <w:rsid w:val="00544573"/>
    <w:rsid w:val="00546EA8"/>
    <w:rsid w:val="005544A2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2C89"/>
    <w:rsid w:val="005E41DA"/>
    <w:rsid w:val="00601091"/>
    <w:rsid w:val="006132F2"/>
    <w:rsid w:val="006163B1"/>
    <w:rsid w:val="00620EF4"/>
    <w:rsid w:val="00621F7C"/>
    <w:rsid w:val="006345DD"/>
    <w:rsid w:val="00640F57"/>
    <w:rsid w:val="00653531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A010F9"/>
    <w:rsid w:val="00A26E07"/>
    <w:rsid w:val="00A27752"/>
    <w:rsid w:val="00A3006F"/>
    <w:rsid w:val="00A40AE4"/>
    <w:rsid w:val="00A45236"/>
    <w:rsid w:val="00A50BD4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D704A"/>
    <w:rsid w:val="00BE420C"/>
    <w:rsid w:val="00BE724C"/>
    <w:rsid w:val="00BF5488"/>
    <w:rsid w:val="00C002DA"/>
    <w:rsid w:val="00C0189D"/>
    <w:rsid w:val="00C16E78"/>
    <w:rsid w:val="00C216A2"/>
    <w:rsid w:val="00C31BF2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D03FA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33B6"/>
    <w:rsid w:val="00D84D3D"/>
    <w:rsid w:val="00D924BB"/>
    <w:rsid w:val="00DA5D64"/>
    <w:rsid w:val="00DB10AA"/>
    <w:rsid w:val="00DB3A5F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87062"/>
    <w:rsid w:val="00E92650"/>
    <w:rsid w:val="00EA1BEE"/>
    <w:rsid w:val="00EA37F7"/>
    <w:rsid w:val="00EA3DA8"/>
    <w:rsid w:val="00EA51CF"/>
    <w:rsid w:val="00EB1E07"/>
    <w:rsid w:val="00EB378D"/>
    <w:rsid w:val="00EC4284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paragraph" w:styleId="a6">
    <w:name w:val="Normal (Web)"/>
    <w:basedOn w:val="a"/>
    <w:uiPriority w:val="99"/>
    <w:semiHidden/>
    <w:unhideWhenUsed/>
    <w:rsid w:val="00A5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50B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paragraph" w:styleId="a6">
    <w:name w:val="Normal (Web)"/>
    <w:basedOn w:val="a"/>
    <w:uiPriority w:val="99"/>
    <w:semiHidden/>
    <w:unhideWhenUsed/>
    <w:rsid w:val="00A5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50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51</cp:revision>
  <cp:lastPrinted>2026-07-15T10:58:00Z</cp:lastPrinted>
  <dcterms:created xsi:type="dcterms:W3CDTF">2026-04-28T12:38:00Z</dcterms:created>
  <dcterms:modified xsi:type="dcterms:W3CDTF">2026-07-15T10:59:00Z</dcterms:modified>
</cp:coreProperties>
</file>