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CFC7C" w14:textId="77777777" w:rsidR="00183A17" w:rsidRPr="00A613A5" w:rsidRDefault="00183A17" w:rsidP="00183A1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613A5">
        <w:rPr>
          <w:rFonts w:ascii="Times New Roman" w:eastAsia="Times New Roman" w:hAnsi="Times New Roman" w:cs="Times New Roman"/>
          <w:sz w:val="24"/>
          <w:szCs w:val="28"/>
        </w:rPr>
        <w:object w:dxaOrig="690" w:dyaOrig="990" w14:anchorId="63321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9.5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40276081" r:id="rId7"/>
        </w:object>
      </w:r>
    </w:p>
    <w:p w14:paraId="289EEBC1" w14:textId="77777777" w:rsidR="00183A17" w:rsidRPr="00A613A5" w:rsidRDefault="00183A17" w:rsidP="00183A1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61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A613A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A61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A61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ІВНЕНСЬКОГО  РАЙОНУ  РІВНЕНСЬКОЇ  ОБЛАСТІ</w:t>
      </w:r>
    </w:p>
    <w:p w14:paraId="73C70242" w14:textId="77777777" w:rsidR="00183A17" w:rsidRPr="00A613A5" w:rsidRDefault="00183A17" w:rsidP="00183A1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613A5">
        <w:rPr>
          <w:rFonts w:ascii="Times New Roman" w:hAnsi="Times New Roman" w:cs="Times New Roman"/>
          <w:color w:val="000000"/>
          <w:sz w:val="24"/>
          <w:szCs w:val="24"/>
        </w:rPr>
        <w:t>восьме</w:t>
      </w:r>
      <w:proofErr w:type="spellEnd"/>
      <w:r w:rsidRPr="00A61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3A5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34AE9231" w14:textId="77777777" w:rsidR="00183A17" w:rsidRPr="00A613A5" w:rsidRDefault="00183A17" w:rsidP="00183A1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613A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613A5">
        <w:rPr>
          <w:rFonts w:ascii="Times New Roman" w:hAnsi="Times New Roman" w:cs="Times New Roman"/>
          <w:sz w:val="24"/>
          <w:szCs w:val="24"/>
        </w:rPr>
        <w:t xml:space="preserve">54 </w:t>
      </w:r>
      <w:proofErr w:type="spellStart"/>
      <w:r w:rsidRPr="00A613A5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A613A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82B3127" w14:textId="77777777" w:rsidR="00183A17" w:rsidRPr="00A613A5" w:rsidRDefault="00183A17" w:rsidP="00183A17">
      <w:pPr>
        <w:spacing w:after="0"/>
        <w:jc w:val="center"/>
        <w:rPr>
          <w:rFonts w:ascii="Times New Roman" w:hAnsi="Times New Roman" w:cs="Times New Roman"/>
          <w:b/>
        </w:rPr>
      </w:pPr>
      <w:r w:rsidRPr="00A613A5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proofErr w:type="gramStart"/>
      <w:r w:rsidRPr="00A613A5">
        <w:rPr>
          <w:rFonts w:ascii="Times New Roman" w:hAnsi="Times New Roman" w:cs="Times New Roman"/>
          <w:b/>
          <w:sz w:val="28"/>
        </w:rPr>
        <w:t>Н</w:t>
      </w:r>
      <w:proofErr w:type="spellEnd"/>
      <w:proofErr w:type="gramEnd"/>
      <w:r w:rsidRPr="00A613A5">
        <w:rPr>
          <w:rFonts w:ascii="Times New Roman" w:hAnsi="Times New Roman" w:cs="Times New Roman"/>
          <w:b/>
          <w:sz w:val="28"/>
        </w:rPr>
        <w:t xml:space="preserve"> Я</w:t>
      </w:r>
    </w:p>
    <w:p w14:paraId="1C09665C" w14:textId="59027C16" w:rsidR="00183A17" w:rsidRPr="00BB30C5" w:rsidRDefault="00183A17" w:rsidP="00183A17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A613A5">
        <w:rPr>
          <w:rFonts w:ascii="Times New Roman" w:hAnsi="Times New Roman" w:cs="Times New Roman"/>
          <w:sz w:val="28"/>
        </w:rPr>
        <w:t xml:space="preserve">14 </w:t>
      </w:r>
      <w:proofErr w:type="spellStart"/>
      <w:r w:rsidRPr="00A613A5">
        <w:rPr>
          <w:rFonts w:ascii="Times New Roman" w:hAnsi="Times New Roman" w:cs="Times New Roman"/>
          <w:sz w:val="28"/>
        </w:rPr>
        <w:t>травня</w:t>
      </w:r>
      <w:proofErr w:type="spellEnd"/>
      <w:r w:rsidRPr="00A613A5">
        <w:rPr>
          <w:rFonts w:ascii="Times New Roman" w:hAnsi="Times New Roman" w:cs="Times New Roman"/>
          <w:sz w:val="28"/>
        </w:rPr>
        <w:t xml:space="preserve"> 2026 року                 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Pr="00A613A5">
        <w:rPr>
          <w:rFonts w:ascii="Times New Roman" w:hAnsi="Times New Roman" w:cs="Times New Roman"/>
          <w:sz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Pr="00A613A5">
        <w:rPr>
          <w:rFonts w:ascii="Times New Roman" w:hAnsi="Times New Roman" w:cs="Times New Roman"/>
          <w:sz w:val="28"/>
        </w:rPr>
        <w:t xml:space="preserve">                    №</w:t>
      </w:r>
      <w:r>
        <w:rPr>
          <w:rFonts w:ascii="Times New Roman" w:hAnsi="Times New Roman" w:cs="Times New Roman"/>
          <w:sz w:val="28"/>
        </w:rPr>
        <w:t>256</w:t>
      </w:r>
      <w:r>
        <w:rPr>
          <w:rFonts w:ascii="Times New Roman" w:hAnsi="Times New Roman" w:cs="Times New Roman"/>
          <w:sz w:val="28"/>
          <w:lang w:val="uk-UA"/>
        </w:rPr>
        <w:t>7</w:t>
      </w:r>
    </w:p>
    <w:p w14:paraId="2FA88BF3" w14:textId="77777777" w:rsidR="00183A17" w:rsidRPr="00825E9E" w:rsidRDefault="00183A17" w:rsidP="00183A17">
      <w:pPr>
        <w:spacing w:after="0" w:line="240" w:lineRule="auto"/>
        <w:ind w:right="552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829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Про затвердження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технічної док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ментації із землеустрою</w:t>
      </w:r>
      <w:r w:rsidRPr="000829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щодо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под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лу земельної</w:t>
      </w:r>
      <w:r w:rsidRPr="000829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ділян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</w:t>
      </w:r>
      <w:r w:rsidRPr="000829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комунальної вла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ності</w:t>
      </w:r>
    </w:p>
    <w:p w14:paraId="700DA96A" w14:textId="77777777" w:rsidR="00183A17" w:rsidRPr="00825E9E" w:rsidRDefault="00183A17" w:rsidP="00183A17">
      <w:pPr>
        <w:spacing w:after="0" w:line="240" w:lineRule="auto"/>
        <w:ind w:right="5527"/>
        <w:jc w:val="both"/>
        <w:rPr>
          <w:rFonts w:ascii="Times New Roman" w:hAnsi="Times New Roman" w:cs="Times New Roman"/>
          <w:sz w:val="26"/>
          <w:szCs w:val="26"/>
        </w:rPr>
      </w:pPr>
    </w:p>
    <w:p w14:paraId="572933EE" w14:textId="5DD54D85" w:rsidR="00183A17" w:rsidRPr="005D7F2E" w:rsidRDefault="00183A17" w:rsidP="00183A17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5E65">
        <w:rPr>
          <w:rFonts w:ascii="Times New Roman" w:hAnsi="Times New Roman" w:cs="Times New Roman"/>
          <w:sz w:val="28"/>
          <w:szCs w:val="28"/>
          <w:lang w:val="uk-UA"/>
        </w:rPr>
        <w:t>Розглянувши технічну документацію із землеустрою щодо поділу та об</w:t>
      </w:r>
      <w:r w:rsidRPr="00183A1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045E65">
        <w:rPr>
          <w:rFonts w:ascii="Times New Roman" w:hAnsi="Times New Roman" w:cs="Times New Roman"/>
          <w:sz w:val="28"/>
          <w:szCs w:val="28"/>
          <w:lang w:val="uk-UA"/>
        </w:rPr>
        <w:t xml:space="preserve">єднання земельної ділянки комунальної власності кадастровий номер </w:t>
      </w:r>
      <w:r w:rsidRPr="00183A17">
        <w:rPr>
          <w:rFonts w:ascii="Times New Roman" w:hAnsi="Times New Roman" w:cs="Times New Roman"/>
          <w:sz w:val="28"/>
          <w:szCs w:val="28"/>
          <w:lang w:val="uk-UA"/>
        </w:rPr>
        <w:t>5624686700:01:033:0314</w:t>
      </w:r>
      <w:r w:rsidRPr="00045E65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</w:t>
      </w:r>
      <w:r w:rsidRPr="00045E65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045E65">
        <w:rPr>
          <w:rFonts w:ascii="Times New Roman" w:hAnsi="Times New Roman" w:cs="Times New Roman"/>
          <w:sz w:val="28"/>
          <w:szCs w:val="28"/>
          <w:lang w:val="uk-UA"/>
        </w:rPr>
        <w:t xml:space="preserve">ництва на території </w:t>
      </w:r>
      <w:proofErr w:type="spellStart"/>
      <w:r w:rsidRPr="00045E65">
        <w:rPr>
          <w:rFonts w:ascii="Times New Roman" w:hAnsi="Times New Roman" w:cs="Times New Roman"/>
          <w:sz w:val="28"/>
          <w:szCs w:val="28"/>
          <w:lang w:val="uk-UA"/>
        </w:rPr>
        <w:t>Дядьковицької</w:t>
      </w:r>
      <w:proofErr w:type="spellEnd"/>
      <w:r w:rsidRPr="00045E6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Рівненського району Рівне</w:t>
      </w:r>
      <w:r w:rsidRPr="00045E6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45E65">
        <w:rPr>
          <w:rFonts w:ascii="Times New Roman" w:hAnsi="Times New Roman" w:cs="Times New Roman"/>
          <w:sz w:val="28"/>
          <w:szCs w:val="28"/>
          <w:lang w:val="uk-UA"/>
        </w:rPr>
        <w:t xml:space="preserve">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розроблену</w:t>
      </w:r>
      <w:r w:rsidRPr="00045E65">
        <w:rPr>
          <w:rFonts w:ascii="Times New Roman" w:hAnsi="Times New Roman" w:cs="Times New Roman"/>
          <w:sz w:val="28"/>
          <w:szCs w:val="28"/>
          <w:lang w:val="uk-UA"/>
        </w:rPr>
        <w:t xml:space="preserve"> ФОП ПАЛАМАРЧУК РУСЛАН МИРОНОВИЧ</w:t>
      </w:r>
      <w:r w:rsidRPr="005D7F2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7F2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D7F2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5D7F2E">
        <w:rPr>
          <w:rFonts w:ascii="Times New Roman" w:hAnsi="Times New Roman" w:cs="Times New Roman"/>
          <w:sz w:val="28"/>
          <w:szCs w:val="28"/>
          <w:lang w:val="uk-UA"/>
        </w:rPr>
        <w:t>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7F2E">
        <w:rPr>
          <w:rFonts w:ascii="Times New Roman" w:hAnsi="Times New Roman" w:cs="Times New Roman"/>
          <w:sz w:val="28"/>
          <w:szCs w:val="28"/>
          <w:lang w:val="uk-UA"/>
        </w:rPr>
        <w:t>12 Земельного Кодексу України, Закону України «Про землеус</w:t>
      </w:r>
      <w:r w:rsidRPr="005D7F2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D7F2E">
        <w:rPr>
          <w:rFonts w:ascii="Times New Roman" w:hAnsi="Times New Roman" w:cs="Times New Roman"/>
          <w:sz w:val="28"/>
          <w:szCs w:val="28"/>
          <w:lang w:val="uk-UA"/>
        </w:rPr>
        <w:t>рій», Закону України «Про внесення мін до деяких законодавчих актів України щодо вдосконалення системи управління та дерегуляції у сфері земельних ві</w:t>
      </w:r>
      <w:r w:rsidRPr="005D7F2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5D7F2E">
        <w:rPr>
          <w:rFonts w:ascii="Times New Roman" w:hAnsi="Times New Roman" w:cs="Times New Roman"/>
          <w:sz w:val="28"/>
          <w:szCs w:val="28"/>
          <w:lang w:val="uk-UA"/>
        </w:rPr>
        <w:t xml:space="preserve">носин», п. 34 ст. 26 Закону України «Про місцеве самоврядування в Україні», за погодженням постійної комісії сільської ради із земельних відносин та екології, регламенту, законності та депутатської діяльності, </w:t>
      </w:r>
      <w:proofErr w:type="spellStart"/>
      <w:r w:rsidRPr="005D7F2E">
        <w:rPr>
          <w:rFonts w:ascii="Times New Roman" w:hAnsi="Times New Roman" w:cs="Times New Roman"/>
          <w:sz w:val="28"/>
          <w:szCs w:val="28"/>
          <w:lang w:val="uk-UA"/>
        </w:rPr>
        <w:t>Дядьковиц</w:t>
      </w:r>
      <w:r w:rsidRPr="005D7F2E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5D7F2E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Pr="005D7F2E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14:paraId="62BA0501" w14:textId="77777777" w:rsidR="00183A17" w:rsidRPr="00A96E1A" w:rsidRDefault="00183A17" w:rsidP="00183A17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5EE583" w14:textId="77777777" w:rsidR="00183A17" w:rsidRDefault="00183A17" w:rsidP="00183A17">
      <w:pPr>
        <w:pStyle w:val="a5"/>
        <w:tabs>
          <w:tab w:val="left" w:pos="5760"/>
        </w:tabs>
        <w:ind w:left="502"/>
        <w:jc w:val="center"/>
        <w:rPr>
          <w:b/>
          <w:sz w:val="28"/>
          <w:szCs w:val="28"/>
          <w:lang w:val="uk-UA"/>
        </w:rPr>
      </w:pPr>
      <w:r w:rsidRPr="001A73FE">
        <w:rPr>
          <w:b/>
          <w:sz w:val="28"/>
          <w:szCs w:val="28"/>
          <w:lang w:val="uk-UA"/>
        </w:rPr>
        <w:t>В И Р І Ш И Л А :</w:t>
      </w:r>
    </w:p>
    <w:p w14:paraId="74978683" w14:textId="15AC7C89" w:rsidR="00183A17" w:rsidRPr="00A96E1A" w:rsidRDefault="00183A17" w:rsidP="00183A17">
      <w:pPr>
        <w:pStyle w:val="a5"/>
        <w:tabs>
          <w:tab w:val="left" w:pos="284"/>
        </w:tabs>
        <w:ind w:left="0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lang w:val="uk-UA" w:eastAsia="en-US"/>
        </w:rPr>
        <w:t xml:space="preserve">       1. Затвердити т</w:t>
      </w:r>
      <w:r>
        <w:rPr>
          <w:sz w:val="28"/>
          <w:szCs w:val="28"/>
          <w:lang w:val="uk-UA"/>
        </w:rPr>
        <w:t>ехнічну документацію</w:t>
      </w:r>
      <w:r w:rsidRPr="00CE14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із землеустрою </w:t>
      </w:r>
      <w:r w:rsidRPr="00045E65">
        <w:rPr>
          <w:sz w:val="28"/>
          <w:szCs w:val="28"/>
          <w:lang w:val="uk-UA"/>
        </w:rPr>
        <w:t>щодо поділу та об</w:t>
      </w:r>
      <w:r w:rsidRPr="00850F0D">
        <w:rPr>
          <w:sz w:val="28"/>
          <w:szCs w:val="28"/>
          <w:lang w:val="uk-UA"/>
        </w:rPr>
        <w:t>’</w:t>
      </w:r>
      <w:r w:rsidRPr="00045E65">
        <w:rPr>
          <w:sz w:val="28"/>
          <w:szCs w:val="28"/>
          <w:lang w:val="uk-UA"/>
        </w:rPr>
        <w:t>єднання земельної ділянки</w:t>
      </w:r>
      <w:r w:rsidRPr="00CE14D6">
        <w:rPr>
          <w:sz w:val="28"/>
          <w:szCs w:val="28"/>
          <w:lang w:val="uk-UA"/>
        </w:rPr>
        <w:t xml:space="preserve"> </w:t>
      </w:r>
      <w:r w:rsidRPr="00A96E1A">
        <w:rPr>
          <w:sz w:val="28"/>
          <w:szCs w:val="28"/>
          <w:lang w:val="uk-UA"/>
        </w:rPr>
        <w:t xml:space="preserve">комунальної власності кадастровий номер </w:t>
      </w:r>
      <w:r w:rsidRPr="00183A17">
        <w:rPr>
          <w:sz w:val="28"/>
          <w:szCs w:val="28"/>
          <w:lang w:val="uk-UA"/>
        </w:rPr>
        <w:t>5624686700:01:033:0314</w:t>
      </w:r>
      <w:r w:rsidRPr="00DF7ECB">
        <w:rPr>
          <w:sz w:val="28"/>
          <w:szCs w:val="28"/>
          <w:lang w:val="uk-UA"/>
        </w:rPr>
        <w:t xml:space="preserve"> </w:t>
      </w:r>
      <w:r w:rsidRPr="00A96E1A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ведення товарного сільськогосподарського виро</w:t>
      </w:r>
      <w:r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ництва</w:t>
      </w:r>
      <w:r w:rsidRPr="00A96E1A">
        <w:rPr>
          <w:sz w:val="28"/>
          <w:szCs w:val="28"/>
          <w:lang w:val="uk-UA"/>
        </w:rPr>
        <w:t xml:space="preserve"> на території </w:t>
      </w:r>
      <w:proofErr w:type="spellStart"/>
      <w:r w:rsidRPr="00A96E1A">
        <w:rPr>
          <w:sz w:val="28"/>
          <w:szCs w:val="28"/>
          <w:lang w:val="uk-UA"/>
        </w:rPr>
        <w:t>Дядьковицької</w:t>
      </w:r>
      <w:proofErr w:type="spellEnd"/>
      <w:r w:rsidRPr="00A96E1A">
        <w:rPr>
          <w:sz w:val="28"/>
          <w:szCs w:val="28"/>
          <w:lang w:val="uk-UA"/>
        </w:rPr>
        <w:t xml:space="preserve"> сільської ради Рівненського району Рівне</w:t>
      </w:r>
      <w:r w:rsidRPr="00A96E1A">
        <w:rPr>
          <w:sz w:val="28"/>
          <w:szCs w:val="28"/>
          <w:lang w:val="uk-UA"/>
        </w:rPr>
        <w:t>н</w:t>
      </w:r>
      <w:r w:rsidRPr="00A96E1A">
        <w:rPr>
          <w:sz w:val="28"/>
          <w:szCs w:val="28"/>
          <w:lang w:val="uk-UA"/>
        </w:rPr>
        <w:t>ської обла</w:t>
      </w:r>
      <w:r w:rsidRPr="00A96E1A">
        <w:rPr>
          <w:sz w:val="28"/>
          <w:szCs w:val="28"/>
          <w:lang w:val="uk-UA"/>
        </w:rPr>
        <w:t>с</w:t>
      </w:r>
      <w:r w:rsidRPr="00A96E1A">
        <w:rPr>
          <w:sz w:val="28"/>
          <w:szCs w:val="28"/>
          <w:lang w:val="uk-UA"/>
        </w:rPr>
        <w:t>ті</w:t>
      </w:r>
      <w:r>
        <w:rPr>
          <w:sz w:val="28"/>
          <w:szCs w:val="28"/>
          <w:lang w:val="uk-UA"/>
        </w:rPr>
        <w:t xml:space="preserve">. </w:t>
      </w:r>
    </w:p>
    <w:p w14:paraId="74104B12" w14:textId="77777777" w:rsidR="00183A17" w:rsidRDefault="00183A17" w:rsidP="00183A17">
      <w:pPr>
        <w:pStyle w:val="a5"/>
        <w:ind w:left="0"/>
        <w:rPr>
          <w:sz w:val="28"/>
          <w:szCs w:val="28"/>
          <w:lang w:val="uk-UA"/>
        </w:rPr>
      </w:pPr>
      <w:r>
        <w:rPr>
          <w:rFonts w:eastAsiaTheme="minorHAnsi"/>
          <w:sz w:val="28"/>
          <w:lang w:val="uk-UA" w:eastAsia="en-US"/>
        </w:rPr>
        <w:t xml:space="preserve">       </w:t>
      </w:r>
      <w:r>
        <w:rPr>
          <w:sz w:val="28"/>
          <w:szCs w:val="28"/>
          <w:lang w:val="uk-UA"/>
        </w:rPr>
        <w:t>2. У</w:t>
      </w:r>
      <w:r w:rsidRPr="00A96E1A">
        <w:rPr>
          <w:sz w:val="28"/>
          <w:szCs w:val="28"/>
          <w:lang w:val="uk-UA"/>
        </w:rPr>
        <w:t>творені</w:t>
      </w:r>
      <w:r>
        <w:rPr>
          <w:sz w:val="28"/>
          <w:szCs w:val="28"/>
          <w:lang w:val="uk-UA"/>
        </w:rPr>
        <w:t xml:space="preserve"> внаслідок поділу</w:t>
      </w:r>
      <w:r w:rsidRPr="00A96E1A">
        <w:rPr>
          <w:sz w:val="28"/>
          <w:szCs w:val="28"/>
          <w:lang w:val="uk-UA"/>
        </w:rPr>
        <w:t xml:space="preserve"> земельні ділянки</w:t>
      </w:r>
      <w:r>
        <w:rPr>
          <w:sz w:val="28"/>
          <w:szCs w:val="28"/>
          <w:lang w:val="uk-UA"/>
        </w:rPr>
        <w:t xml:space="preserve">: </w:t>
      </w:r>
    </w:p>
    <w:p w14:paraId="301CD891" w14:textId="0EE08476" w:rsidR="00183A17" w:rsidRDefault="00183A17" w:rsidP="00183A17">
      <w:pPr>
        <w:pStyle w:val="a5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A96E1A">
        <w:rPr>
          <w:sz w:val="28"/>
          <w:szCs w:val="28"/>
          <w:lang w:val="uk-UA"/>
        </w:rPr>
        <w:t xml:space="preserve"> кадастрови</w:t>
      </w:r>
      <w:r>
        <w:rPr>
          <w:sz w:val="28"/>
          <w:szCs w:val="28"/>
          <w:lang w:val="uk-UA"/>
        </w:rPr>
        <w:t>й</w:t>
      </w:r>
      <w:r w:rsidRPr="00A96E1A">
        <w:rPr>
          <w:sz w:val="28"/>
          <w:szCs w:val="28"/>
          <w:lang w:val="uk-UA"/>
        </w:rPr>
        <w:t xml:space="preserve"> номер</w:t>
      </w:r>
      <w:r>
        <w:rPr>
          <w:sz w:val="28"/>
          <w:szCs w:val="28"/>
          <w:lang w:val="uk-UA"/>
        </w:rPr>
        <w:t xml:space="preserve"> 5</w:t>
      </w:r>
      <w:r w:rsidRPr="00BA7FEA">
        <w:rPr>
          <w:sz w:val="28"/>
          <w:szCs w:val="28"/>
          <w:lang w:val="uk-UA"/>
        </w:rPr>
        <w:t>62468</w:t>
      </w:r>
      <w:r>
        <w:rPr>
          <w:sz w:val="28"/>
          <w:szCs w:val="28"/>
          <w:lang w:val="uk-UA"/>
        </w:rPr>
        <w:t>6</w:t>
      </w:r>
      <w:r w:rsidRPr="00BA7FEA">
        <w:rPr>
          <w:sz w:val="28"/>
          <w:szCs w:val="28"/>
          <w:lang w:val="uk-UA"/>
        </w:rPr>
        <w:t>700:0</w:t>
      </w:r>
      <w:r>
        <w:rPr>
          <w:sz w:val="28"/>
          <w:szCs w:val="28"/>
          <w:lang w:val="uk-UA"/>
        </w:rPr>
        <w:t>1</w:t>
      </w:r>
      <w:r w:rsidRPr="00BA7FEA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33</w:t>
      </w:r>
      <w:r w:rsidRPr="00BA7FEA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0368 площею 14,3906 га;               </w:t>
      </w:r>
    </w:p>
    <w:p w14:paraId="5DAD0339" w14:textId="7CDB6E94" w:rsidR="00183A17" w:rsidRDefault="00183A17" w:rsidP="00183A17">
      <w:pPr>
        <w:pStyle w:val="a5"/>
        <w:ind w:left="0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2) </w:t>
      </w:r>
      <w:r w:rsidRPr="00A96E1A">
        <w:rPr>
          <w:sz w:val="28"/>
          <w:szCs w:val="28"/>
          <w:lang w:val="uk-UA"/>
        </w:rPr>
        <w:t>кадастрови</w:t>
      </w:r>
      <w:r>
        <w:rPr>
          <w:sz w:val="28"/>
          <w:szCs w:val="28"/>
          <w:lang w:val="uk-UA"/>
        </w:rPr>
        <w:t>й</w:t>
      </w:r>
      <w:r w:rsidRPr="00A96E1A">
        <w:rPr>
          <w:sz w:val="28"/>
          <w:szCs w:val="28"/>
          <w:lang w:val="uk-UA"/>
        </w:rPr>
        <w:t xml:space="preserve"> номер</w:t>
      </w:r>
      <w:r>
        <w:rPr>
          <w:sz w:val="28"/>
          <w:szCs w:val="28"/>
          <w:lang w:val="uk-UA"/>
        </w:rPr>
        <w:t xml:space="preserve"> </w:t>
      </w:r>
      <w:r w:rsidRPr="008A07A4">
        <w:rPr>
          <w:sz w:val="28"/>
          <w:szCs w:val="28"/>
          <w:lang w:val="uk-UA"/>
        </w:rPr>
        <w:t>5624686700:01:033:036</w:t>
      </w:r>
      <w:r>
        <w:rPr>
          <w:sz w:val="28"/>
          <w:szCs w:val="28"/>
          <w:lang w:val="uk-UA"/>
        </w:rPr>
        <w:t>9</w:t>
      </w:r>
      <w:r w:rsidRPr="008A07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площею</w:t>
      </w:r>
      <w:r w:rsidRPr="00BA7F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1,9753 га</w:t>
      </w:r>
      <w:r w:rsidRPr="00CE14D6">
        <w:rPr>
          <w:rFonts w:eastAsiaTheme="minorHAnsi"/>
          <w:sz w:val="28"/>
          <w:szCs w:val="28"/>
          <w:lang w:val="uk-UA" w:eastAsia="en-US"/>
        </w:rPr>
        <w:t xml:space="preserve"> </w:t>
      </w:r>
    </w:p>
    <w:p w14:paraId="516185A9" w14:textId="77777777" w:rsidR="00183A17" w:rsidRDefault="00183A17" w:rsidP="00183A17">
      <w:pPr>
        <w:pStyle w:val="a5"/>
        <w:ind w:left="0"/>
        <w:jc w:val="both"/>
        <w:rPr>
          <w:sz w:val="28"/>
          <w:szCs w:val="28"/>
          <w:lang w:val="uk-UA"/>
        </w:rPr>
      </w:pPr>
      <w:r w:rsidRPr="00CE14D6">
        <w:rPr>
          <w:sz w:val="28"/>
          <w:szCs w:val="28"/>
          <w:lang w:val="uk-UA"/>
        </w:rPr>
        <w:t xml:space="preserve">на території </w:t>
      </w:r>
      <w:proofErr w:type="spellStart"/>
      <w:r w:rsidRPr="00CE14D6">
        <w:rPr>
          <w:sz w:val="28"/>
          <w:szCs w:val="28"/>
          <w:lang w:val="uk-UA"/>
        </w:rPr>
        <w:t>Дядьковицької</w:t>
      </w:r>
      <w:proofErr w:type="spellEnd"/>
      <w:r w:rsidRPr="00CE14D6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</w:t>
      </w:r>
      <w:r w:rsidRPr="00CE14D6">
        <w:rPr>
          <w:sz w:val="28"/>
          <w:szCs w:val="28"/>
          <w:lang w:val="uk-UA"/>
        </w:rPr>
        <w:t>Рівненського району Рівненської о</w:t>
      </w:r>
      <w:r w:rsidRPr="00CE14D6">
        <w:rPr>
          <w:sz w:val="28"/>
          <w:szCs w:val="28"/>
          <w:lang w:val="uk-UA"/>
        </w:rPr>
        <w:t>б</w:t>
      </w:r>
      <w:r w:rsidRPr="00CE14D6">
        <w:rPr>
          <w:sz w:val="28"/>
          <w:szCs w:val="28"/>
          <w:lang w:val="uk-UA"/>
        </w:rPr>
        <w:t xml:space="preserve">ласті.         </w:t>
      </w:r>
    </w:p>
    <w:p w14:paraId="25518A13" w14:textId="77777777" w:rsidR="00183A17" w:rsidRDefault="00183A17" w:rsidP="00183A17">
      <w:pPr>
        <w:pStyle w:val="a5"/>
        <w:ind w:left="0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lang w:val="uk-UA" w:eastAsia="en-US"/>
        </w:rPr>
        <w:t xml:space="preserve">       </w:t>
      </w:r>
      <w:r>
        <w:rPr>
          <w:rFonts w:eastAsiaTheme="minorHAnsi"/>
          <w:sz w:val="28"/>
          <w:szCs w:val="28"/>
          <w:lang w:val="uk-UA" w:eastAsia="en-US"/>
        </w:rPr>
        <w:t>3</w:t>
      </w:r>
      <w:r w:rsidRPr="00CE14D6">
        <w:rPr>
          <w:rFonts w:eastAsiaTheme="minorHAnsi"/>
          <w:sz w:val="28"/>
          <w:szCs w:val="28"/>
          <w:lang w:val="uk-UA" w:eastAsia="en-US"/>
        </w:rPr>
        <w:t xml:space="preserve">. </w:t>
      </w:r>
      <w:proofErr w:type="spellStart"/>
      <w:r w:rsidRPr="00CE14D6">
        <w:rPr>
          <w:rFonts w:eastAsiaTheme="minorHAnsi"/>
          <w:sz w:val="28"/>
          <w:szCs w:val="28"/>
          <w:lang w:val="uk-UA" w:eastAsia="en-US"/>
        </w:rPr>
        <w:t>Дяд</w:t>
      </w:r>
      <w:r w:rsidRPr="00CE14D6">
        <w:rPr>
          <w:rFonts w:eastAsiaTheme="minorHAnsi"/>
          <w:sz w:val="28"/>
          <w:szCs w:val="28"/>
          <w:lang w:val="uk-UA" w:eastAsia="en-US"/>
        </w:rPr>
        <w:t>ь</w:t>
      </w:r>
      <w:r w:rsidRPr="00CE14D6">
        <w:rPr>
          <w:rFonts w:eastAsiaTheme="minorHAnsi"/>
          <w:sz w:val="28"/>
          <w:szCs w:val="28"/>
          <w:lang w:val="uk-UA" w:eastAsia="en-US"/>
        </w:rPr>
        <w:t>ковицькій</w:t>
      </w:r>
      <w:proofErr w:type="spellEnd"/>
      <w:r w:rsidRPr="00CE14D6">
        <w:rPr>
          <w:rFonts w:eastAsiaTheme="minorHAnsi"/>
          <w:sz w:val="28"/>
          <w:szCs w:val="28"/>
          <w:lang w:val="uk-UA" w:eastAsia="en-US"/>
        </w:rPr>
        <w:t xml:space="preserve"> сільській раді зареєструвати право комунальної власності на земельн</w:t>
      </w:r>
      <w:r>
        <w:rPr>
          <w:rFonts w:eastAsiaTheme="minorHAnsi"/>
          <w:sz w:val="28"/>
          <w:szCs w:val="28"/>
          <w:lang w:val="uk-UA" w:eastAsia="en-US"/>
        </w:rPr>
        <w:t>і</w:t>
      </w:r>
      <w:r w:rsidRPr="00CE14D6">
        <w:rPr>
          <w:rFonts w:eastAsiaTheme="minorHAnsi"/>
          <w:sz w:val="28"/>
          <w:szCs w:val="28"/>
          <w:lang w:val="uk-UA" w:eastAsia="en-US"/>
        </w:rPr>
        <w:t xml:space="preserve"> ділянк</w:t>
      </w:r>
      <w:r>
        <w:rPr>
          <w:rFonts w:eastAsiaTheme="minorHAnsi"/>
          <w:sz w:val="28"/>
          <w:szCs w:val="28"/>
          <w:lang w:val="uk-UA" w:eastAsia="en-US"/>
        </w:rPr>
        <w:t>и:</w:t>
      </w:r>
    </w:p>
    <w:p w14:paraId="46CB38F8" w14:textId="77777777" w:rsidR="00183A17" w:rsidRDefault="00183A17" w:rsidP="00183A17">
      <w:pPr>
        <w:pStyle w:val="a5"/>
        <w:ind w:left="0"/>
        <w:rPr>
          <w:sz w:val="28"/>
          <w:szCs w:val="28"/>
          <w:lang w:val="uk-UA"/>
        </w:rPr>
      </w:pPr>
      <w:r w:rsidRPr="00BA7FEA">
        <w:rPr>
          <w:rFonts w:eastAsiaTheme="minorHAnsi"/>
          <w:sz w:val="28"/>
          <w:szCs w:val="28"/>
          <w:lang w:val="uk-UA" w:eastAsia="en-US"/>
        </w:rPr>
        <w:t xml:space="preserve">1) </w:t>
      </w:r>
      <w:r w:rsidRPr="00A96E1A">
        <w:rPr>
          <w:sz w:val="28"/>
          <w:szCs w:val="28"/>
          <w:lang w:val="uk-UA"/>
        </w:rPr>
        <w:t>кадастрови</w:t>
      </w:r>
      <w:r>
        <w:rPr>
          <w:sz w:val="28"/>
          <w:szCs w:val="28"/>
          <w:lang w:val="uk-UA"/>
        </w:rPr>
        <w:t>й</w:t>
      </w:r>
      <w:r w:rsidRPr="00A96E1A">
        <w:rPr>
          <w:sz w:val="28"/>
          <w:szCs w:val="28"/>
          <w:lang w:val="uk-UA"/>
        </w:rPr>
        <w:t xml:space="preserve"> номер</w:t>
      </w:r>
      <w:r>
        <w:rPr>
          <w:sz w:val="28"/>
          <w:szCs w:val="28"/>
          <w:lang w:val="uk-UA"/>
        </w:rPr>
        <w:t xml:space="preserve"> 5</w:t>
      </w:r>
      <w:r w:rsidRPr="00BA7FEA">
        <w:rPr>
          <w:sz w:val="28"/>
          <w:szCs w:val="28"/>
          <w:lang w:val="uk-UA"/>
        </w:rPr>
        <w:t>62468</w:t>
      </w:r>
      <w:r>
        <w:rPr>
          <w:sz w:val="28"/>
          <w:szCs w:val="28"/>
          <w:lang w:val="uk-UA"/>
        </w:rPr>
        <w:t>6</w:t>
      </w:r>
      <w:r w:rsidRPr="00BA7FEA">
        <w:rPr>
          <w:sz w:val="28"/>
          <w:szCs w:val="28"/>
          <w:lang w:val="uk-UA"/>
        </w:rPr>
        <w:t>700:0</w:t>
      </w:r>
      <w:r>
        <w:rPr>
          <w:sz w:val="28"/>
          <w:szCs w:val="28"/>
          <w:lang w:val="uk-UA"/>
        </w:rPr>
        <w:t>1</w:t>
      </w:r>
      <w:r w:rsidRPr="00BA7FEA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33</w:t>
      </w:r>
      <w:r w:rsidRPr="00BA7FEA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0368 площею 14,3906 га;               </w:t>
      </w:r>
    </w:p>
    <w:p w14:paraId="373C50B5" w14:textId="7D554D8B" w:rsidR="00183A17" w:rsidRDefault="00183A17" w:rsidP="00183A17">
      <w:pPr>
        <w:pStyle w:val="a5"/>
        <w:ind w:left="0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2) </w:t>
      </w:r>
      <w:r w:rsidRPr="00A96E1A">
        <w:rPr>
          <w:sz w:val="28"/>
          <w:szCs w:val="28"/>
          <w:lang w:val="uk-UA"/>
        </w:rPr>
        <w:t>кадастрови</w:t>
      </w:r>
      <w:r>
        <w:rPr>
          <w:sz w:val="28"/>
          <w:szCs w:val="28"/>
          <w:lang w:val="uk-UA"/>
        </w:rPr>
        <w:t>й</w:t>
      </w:r>
      <w:r w:rsidRPr="00A96E1A">
        <w:rPr>
          <w:sz w:val="28"/>
          <w:szCs w:val="28"/>
          <w:lang w:val="uk-UA"/>
        </w:rPr>
        <w:t xml:space="preserve"> номер</w:t>
      </w:r>
      <w:r>
        <w:rPr>
          <w:sz w:val="28"/>
          <w:szCs w:val="28"/>
          <w:lang w:val="uk-UA"/>
        </w:rPr>
        <w:t xml:space="preserve"> </w:t>
      </w:r>
      <w:r w:rsidRPr="008A07A4">
        <w:rPr>
          <w:sz w:val="28"/>
          <w:szCs w:val="28"/>
          <w:lang w:val="uk-UA"/>
        </w:rPr>
        <w:t>5624686700:01:033:036</w:t>
      </w:r>
      <w:r>
        <w:rPr>
          <w:sz w:val="28"/>
          <w:szCs w:val="28"/>
          <w:lang w:val="uk-UA"/>
        </w:rPr>
        <w:t>9</w:t>
      </w:r>
      <w:r w:rsidRPr="008A07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площею</w:t>
      </w:r>
      <w:r w:rsidRPr="00BA7F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1,9753 га</w:t>
      </w:r>
      <w:r>
        <w:rPr>
          <w:rFonts w:eastAsiaTheme="minorHAnsi"/>
          <w:sz w:val="28"/>
          <w:szCs w:val="28"/>
          <w:lang w:val="uk-UA" w:eastAsia="en-US"/>
        </w:rPr>
        <w:t xml:space="preserve">.    </w:t>
      </w:r>
    </w:p>
    <w:p w14:paraId="1FF112D0" w14:textId="77777777" w:rsidR="00183A17" w:rsidRDefault="00183A17" w:rsidP="00183A17">
      <w:pPr>
        <w:pStyle w:val="a5"/>
        <w:ind w:left="0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lang w:val="uk-UA" w:eastAsia="en-US"/>
        </w:rPr>
        <w:t xml:space="preserve">       </w:t>
      </w:r>
      <w:r>
        <w:rPr>
          <w:rFonts w:eastAsiaTheme="minorHAnsi"/>
          <w:sz w:val="28"/>
          <w:szCs w:val="28"/>
          <w:lang w:val="uk-UA" w:eastAsia="en-US"/>
        </w:rPr>
        <w:t>4</w:t>
      </w:r>
      <w:r w:rsidRPr="00CE14D6">
        <w:rPr>
          <w:rFonts w:eastAsiaTheme="minorHAnsi"/>
          <w:sz w:val="28"/>
          <w:szCs w:val="28"/>
          <w:lang w:val="uk-UA" w:eastAsia="en-US"/>
        </w:rPr>
        <w:t>. Контроль за виконанням даного рішення покла</w:t>
      </w:r>
      <w:r w:rsidRPr="00CE14D6">
        <w:rPr>
          <w:rFonts w:eastAsiaTheme="minorHAnsi"/>
          <w:sz w:val="28"/>
          <w:szCs w:val="28"/>
          <w:lang w:val="uk-UA" w:eastAsia="en-US"/>
        </w:rPr>
        <w:t>с</w:t>
      </w:r>
      <w:r w:rsidRPr="00CE14D6">
        <w:rPr>
          <w:rFonts w:eastAsiaTheme="minorHAnsi"/>
          <w:sz w:val="28"/>
          <w:szCs w:val="28"/>
          <w:lang w:val="uk-UA" w:eastAsia="en-US"/>
        </w:rPr>
        <w:t xml:space="preserve">ти на постійну комісію </w:t>
      </w:r>
      <w:r w:rsidRPr="00DF7ECB">
        <w:rPr>
          <w:rFonts w:eastAsiaTheme="minorHAnsi"/>
          <w:sz w:val="28"/>
          <w:szCs w:val="28"/>
          <w:lang w:val="uk-UA" w:eastAsia="en-US"/>
        </w:rPr>
        <w:t>сільської ради із земельних відносин та екології, регламенту, законності та д</w:t>
      </w:r>
      <w:r w:rsidRPr="00DF7ECB">
        <w:rPr>
          <w:rFonts w:eastAsiaTheme="minorHAnsi"/>
          <w:sz w:val="28"/>
          <w:szCs w:val="28"/>
          <w:lang w:val="uk-UA" w:eastAsia="en-US"/>
        </w:rPr>
        <w:t>е</w:t>
      </w:r>
      <w:r w:rsidRPr="00DF7ECB">
        <w:rPr>
          <w:rFonts w:eastAsiaTheme="minorHAnsi"/>
          <w:sz w:val="28"/>
          <w:szCs w:val="28"/>
          <w:lang w:val="uk-UA" w:eastAsia="en-US"/>
        </w:rPr>
        <w:t>путатської діяльності</w:t>
      </w:r>
      <w:r w:rsidRPr="00CE14D6">
        <w:rPr>
          <w:rFonts w:eastAsiaTheme="minorHAnsi"/>
          <w:sz w:val="28"/>
          <w:szCs w:val="28"/>
          <w:lang w:val="uk-UA" w:eastAsia="en-US"/>
        </w:rPr>
        <w:t>.</w:t>
      </w:r>
    </w:p>
    <w:p w14:paraId="7E6B6DFB" w14:textId="77777777" w:rsidR="00183A17" w:rsidRDefault="00183A17" w:rsidP="00183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A672DC4" w14:textId="77777777" w:rsidR="00183A17" w:rsidRDefault="00183A17" w:rsidP="00183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353B482" w14:textId="73DAE85F" w:rsidR="00183A17" w:rsidRPr="00022009" w:rsidRDefault="00022009" w:rsidP="00022009">
      <w:pPr>
        <w:rPr>
          <w:rFonts w:ascii="Times New Roman" w:hAnsi="Times New Roman" w:cs="Times New Roman"/>
          <w:color w:val="000000"/>
          <w:lang w:val="uk-UA"/>
        </w:rPr>
      </w:pPr>
      <w:proofErr w:type="spellStart"/>
      <w:r w:rsidRPr="000C0D8A">
        <w:rPr>
          <w:rFonts w:ascii="Times New Roman" w:hAnsi="Times New Roman" w:cs="Times New Roman"/>
          <w:color w:val="000000"/>
          <w:sz w:val="28"/>
        </w:rPr>
        <w:t>Сільський</w:t>
      </w:r>
      <w:proofErr w:type="spellEnd"/>
      <w:r w:rsidRPr="000C0D8A">
        <w:rPr>
          <w:rFonts w:ascii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Людмила</w:t>
      </w:r>
      <w:proofErr w:type="gramStart"/>
      <w:r w:rsidRPr="000C0D8A">
        <w:rPr>
          <w:rFonts w:ascii="Times New Roman" w:hAnsi="Times New Roman" w:cs="Times New Roman"/>
          <w:color w:val="000000"/>
          <w:sz w:val="28"/>
        </w:rPr>
        <w:t xml:space="preserve"> В</w:t>
      </w:r>
      <w:proofErr w:type="gramEnd"/>
      <w:r w:rsidRPr="000C0D8A">
        <w:rPr>
          <w:rFonts w:ascii="Times New Roman" w:hAnsi="Times New Roman" w:cs="Times New Roman"/>
          <w:color w:val="000000"/>
          <w:sz w:val="28"/>
        </w:rPr>
        <w:t>ІТКОВЕЦЬ</w:t>
      </w:r>
      <w:bookmarkStart w:id="0" w:name="_GoBack"/>
      <w:bookmarkEnd w:id="0"/>
    </w:p>
    <w:sectPr w:rsidR="00183A17" w:rsidRPr="00022009" w:rsidSect="00526DD1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0DBE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B77924"/>
    <w:multiLevelType w:val="hybridMultilevel"/>
    <w:tmpl w:val="B2A8672A"/>
    <w:lvl w:ilvl="0" w:tplc="F174811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BA27917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7D5BF7"/>
    <w:multiLevelType w:val="hybridMultilevel"/>
    <w:tmpl w:val="4A728B42"/>
    <w:lvl w:ilvl="0" w:tplc="BA503F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45266"/>
    <w:multiLevelType w:val="hybridMultilevel"/>
    <w:tmpl w:val="4A9235EC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4E71"/>
    <w:rsid w:val="00000C63"/>
    <w:rsid w:val="00004AD3"/>
    <w:rsid w:val="00022009"/>
    <w:rsid w:val="00061F9F"/>
    <w:rsid w:val="000718D4"/>
    <w:rsid w:val="00082937"/>
    <w:rsid w:val="00086813"/>
    <w:rsid w:val="00094B1D"/>
    <w:rsid w:val="000A0D49"/>
    <w:rsid w:val="000A16A5"/>
    <w:rsid w:val="000A3AC4"/>
    <w:rsid w:val="000B5DF4"/>
    <w:rsid w:val="000E4E71"/>
    <w:rsid w:val="000F68D8"/>
    <w:rsid w:val="00144039"/>
    <w:rsid w:val="00145B79"/>
    <w:rsid w:val="00171333"/>
    <w:rsid w:val="00183A17"/>
    <w:rsid w:val="0018437E"/>
    <w:rsid w:val="00193138"/>
    <w:rsid w:val="001A73FE"/>
    <w:rsid w:val="001B1006"/>
    <w:rsid w:val="001B72D8"/>
    <w:rsid w:val="001C3161"/>
    <w:rsid w:val="001D5CFD"/>
    <w:rsid w:val="001E1FF5"/>
    <w:rsid w:val="00231C50"/>
    <w:rsid w:val="00236DE3"/>
    <w:rsid w:val="002B1062"/>
    <w:rsid w:val="002B4649"/>
    <w:rsid w:val="002D05DB"/>
    <w:rsid w:val="002E0013"/>
    <w:rsid w:val="002E1D39"/>
    <w:rsid w:val="002E26FD"/>
    <w:rsid w:val="002E42CC"/>
    <w:rsid w:val="003111FE"/>
    <w:rsid w:val="00314ECC"/>
    <w:rsid w:val="00315573"/>
    <w:rsid w:val="00330CAC"/>
    <w:rsid w:val="00381BA4"/>
    <w:rsid w:val="00384091"/>
    <w:rsid w:val="003920E2"/>
    <w:rsid w:val="003A756E"/>
    <w:rsid w:val="003C5D37"/>
    <w:rsid w:val="003D1972"/>
    <w:rsid w:val="003D19D5"/>
    <w:rsid w:val="003D38BA"/>
    <w:rsid w:val="003E59CB"/>
    <w:rsid w:val="0041272F"/>
    <w:rsid w:val="004151EC"/>
    <w:rsid w:val="004169D9"/>
    <w:rsid w:val="004616B3"/>
    <w:rsid w:val="0046410F"/>
    <w:rsid w:val="00464670"/>
    <w:rsid w:val="00475FC5"/>
    <w:rsid w:val="004E4650"/>
    <w:rsid w:val="004E6AA0"/>
    <w:rsid w:val="004F57A6"/>
    <w:rsid w:val="00507763"/>
    <w:rsid w:val="00526DD1"/>
    <w:rsid w:val="00557BE0"/>
    <w:rsid w:val="005A2E3C"/>
    <w:rsid w:val="005D704E"/>
    <w:rsid w:val="005E5084"/>
    <w:rsid w:val="00602089"/>
    <w:rsid w:val="00604271"/>
    <w:rsid w:val="00604789"/>
    <w:rsid w:val="00651EFB"/>
    <w:rsid w:val="00656ED6"/>
    <w:rsid w:val="006B1367"/>
    <w:rsid w:val="006C7022"/>
    <w:rsid w:val="006C7A0B"/>
    <w:rsid w:val="006E7CBD"/>
    <w:rsid w:val="006F1D7C"/>
    <w:rsid w:val="006F51AA"/>
    <w:rsid w:val="00711C1B"/>
    <w:rsid w:val="007461CB"/>
    <w:rsid w:val="007510B3"/>
    <w:rsid w:val="0075392C"/>
    <w:rsid w:val="0079288C"/>
    <w:rsid w:val="007E0AA3"/>
    <w:rsid w:val="00825E9E"/>
    <w:rsid w:val="008402C7"/>
    <w:rsid w:val="00841DB8"/>
    <w:rsid w:val="0084704C"/>
    <w:rsid w:val="00875DBF"/>
    <w:rsid w:val="00893615"/>
    <w:rsid w:val="008A07A4"/>
    <w:rsid w:val="008B299A"/>
    <w:rsid w:val="00922010"/>
    <w:rsid w:val="00932D4E"/>
    <w:rsid w:val="00980612"/>
    <w:rsid w:val="009811AA"/>
    <w:rsid w:val="00982045"/>
    <w:rsid w:val="00983C79"/>
    <w:rsid w:val="00985EDF"/>
    <w:rsid w:val="0098747B"/>
    <w:rsid w:val="00995D04"/>
    <w:rsid w:val="00A11BBE"/>
    <w:rsid w:val="00A21A00"/>
    <w:rsid w:val="00A96E1A"/>
    <w:rsid w:val="00AB63B9"/>
    <w:rsid w:val="00AD473A"/>
    <w:rsid w:val="00AF3996"/>
    <w:rsid w:val="00B33180"/>
    <w:rsid w:val="00B74A55"/>
    <w:rsid w:val="00B7622F"/>
    <w:rsid w:val="00BA5C54"/>
    <w:rsid w:val="00BA7FEA"/>
    <w:rsid w:val="00BB4448"/>
    <w:rsid w:val="00BC32B4"/>
    <w:rsid w:val="00C0683B"/>
    <w:rsid w:val="00C333EE"/>
    <w:rsid w:val="00C677DC"/>
    <w:rsid w:val="00C8185E"/>
    <w:rsid w:val="00C8583C"/>
    <w:rsid w:val="00C97BE7"/>
    <w:rsid w:val="00CA65D5"/>
    <w:rsid w:val="00CD5985"/>
    <w:rsid w:val="00CE14D6"/>
    <w:rsid w:val="00CF1FB3"/>
    <w:rsid w:val="00D12680"/>
    <w:rsid w:val="00D27D51"/>
    <w:rsid w:val="00D3753E"/>
    <w:rsid w:val="00D41377"/>
    <w:rsid w:val="00D4155C"/>
    <w:rsid w:val="00D6766B"/>
    <w:rsid w:val="00DA1379"/>
    <w:rsid w:val="00DA777A"/>
    <w:rsid w:val="00DE01C0"/>
    <w:rsid w:val="00DF58C5"/>
    <w:rsid w:val="00DF7ECB"/>
    <w:rsid w:val="00E14D41"/>
    <w:rsid w:val="00E15C88"/>
    <w:rsid w:val="00E404A5"/>
    <w:rsid w:val="00E60605"/>
    <w:rsid w:val="00E74BE5"/>
    <w:rsid w:val="00E91A80"/>
    <w:rsid w:val="00E9646F"/>
    <w:rsid w:val="00EA5DB9"/>
    <w:rsid w:val="00EB7E58"/>
    <w:rsid w:val="00EE6AE3"/>
    <w:rsid w:val="00F16B93"/>
    <w:rsid w:val="00F231E0"/>
    <w:rsid w:val="00F27E7D"/>
    <w:rsid w:val="00F81CFC"/>
    <w:rsid w:val="00F84F8B"/>
    <w:rsid w:val="00FA2341"/>
    <w:rsid w:val="00FE2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0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4E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0E4E71"/>
    <w:rPr>
      <w:rFonts w:ascii="Times New Roman" w:eastAsia="Times New Roman" w:hAnsi="Times New Roman" w:cs="Times New Roman"/>
      <w:b/>
      <w:sz w:val="32"/>
      <w:szCs w:val="20"/>
      <w:lang w:val="uk-UA"/>
    </w:rPr>
  </w:style>
  <w:style w:type="paragraph" w:styleId="a5">
    <w:name w:val="List Paragraph"/>
    <w:basedOn w:val="a"/>
    <w:uiPriority w:val="34"/>
    <w:qFormat/>
    <w:rsid w:val="000E4E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E0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E0AA3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0A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16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35</cp:revision>
  <cp:lastPrinted>2026-04-23T13:16:00Z</cp:lastPrinted>
  <dcterms:created xsi:type="dcterms:W3CDTF">2022-02-04T08:09:00Z</dcterms:created>
  <dcterms:modified xsi:type="dcterms:W3CDTF">2026-05-14T12:01:00Z</dcterms:modified>
</cp:coreProperties>
</file>