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42864" w14:textId="77777777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color w:val="000080"/>
          <w:sz w:val="23"/>
        </w:rPr>
      </w:pPr>
      <w:r w:rsidRPr="00800477">
        <w:rPr>
          <w:rFonts w:ascii="Times New Roman" w:eastAsia="Calibri" w:hAnsi="Times New Roman" w:cs="Times New Roman"/>
          <w:noProof/>
          <w:color w:val="000080"/>
          <w:sz w:val="23"/>
          <w:lang w:val="ru-RU" w:eastAsia="ru-RU"/>
        </w:rPr>
        <w:drawing>
          <wp:inline distT="0" distB="0" distL="0" distR="0" wp14:anchorId="20FABE4E" wp14:editId="4E636FCE">
            <wp:extent cx="457200" cy="5905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5E64D5" w14:textId="77777777" w:rsidR="00800477" w:rsidRPr="00800477" w:rsidRDefault="00800477" w:rsidP="0080047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sz w:val="28"/>
          <w:szCs w:val="28"/>
        </w:rPr>
        <w:t>ДЯДЬКОВИЦЬКА СІЛЬСЬКА РАДА</w:t>
      </w:r>
    </w:p>
    <w:p w14:paraId="584F3DC8" w14:textId="77777777" w:rsidR="00800477" w:rsidRPr="00800477" w:rsidRDefault="00800477" w:rsidP="0080047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3020BFA" w14:textId="77777777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Восьме скликання</w:t>
      </w:r>
    </w:p>
    <w:p w14:paraId="30926C5C" w14:textId="454CEA35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</w:t>
      </w:r>
      <w:r w:rsidR="000E5C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53</w:t>
      </w:r>
      <w:r w:rsidRPr="00800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сесія)</w:t>
      </w:r>
    </w:p>
    <w:p w14:paraId="267BF064" w14:textId="77777777" w:rsidR="000E5CC6" w:rsidRDefault="000E5CC6" w:rsidP="00800477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C53C6AE" w14:textId="77777777" w:rsidR="00800477" w:rsidRPr="00800477" w:rsidRDefault="00800477" w:rsidP="00800477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14:paraId="34FA096E" w14:textId="77777777" w:rsidR="00800477" w:rsidRPr="00800477" w:rsidRDefault="00800477" w:rsidP="008004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48A37D" w14:textId="0B03A920" w:rsidR="00800477" w:rsidRPr="000E5CC6" w:rsidRDefault="000E5CC6" w:rsidP="0080047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5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 травня </w:t>
      </w:r>
      <w:r w:rsidR="00800477" w:rsidRPr="000E5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2026 року                                                     </w:t>
      </w:r>
      <w:r w:rsidRPr="000E5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800477" w:rsidRPr="000E5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№</w:t>
      </w:r>
      <w:r w:rsidRPr="000E5C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2557</w:t>
      </w:r>
    </w:p>
    <w:p w14:paraId="38B4ED25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A6C4D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980DF" w14:textId="77777777" w:rsidR="00336F98" w:rsidRPr="00595CB9" w:rsidRDefault="00336F98" w:rsidP="00336F98">
      <w:pPr>
        <w:spacing w:after="0" w:line="240" w:lineRule="auto"/>
        <w:ind w:right="4824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>Про включення до Переліку першого типу об'єктів комунальної власності, що підлягають передачі в оренду на аукціоні</w:t>
      </w:r>
    </w:p>
    <w:p w14:paraId="0E7195A6" w14:textId="77777777" w:rsidR="00336F98" w:rsidRPr="00595CB9" w:rsidRDefault="00336F98" w:rsidP="00595C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86C258" w14:textId="0EDFDF1A" w:rsidR="00336F98" w:rsidRPr="00595CB9" w:rsidRDefault="00336F98" w:rsidP="00595CB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Керуючись статтями 25, 26, 60 Закону України «Про місцеве самоврядування в Україні», Законом України «Про оренду державного та комунального майна», </w:t>
      </w:r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передачі в оренду комунального майна та Методики розрахунку орендної плати за комунальне майно </w:t>
      </w:r>
      <w:proofErr w:type="spellStart"/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Дядьковицької</w:t>
      </w:r>
      <w:proofErr w:type="spellEnd"/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територіальної громади Рівненського району Рівненської області</w:t>
      </w:r>
      <w:r w:rsidRPr="00595CB9">
        <w:rPr>
          <w:rFonts w:ascii="Times New Roman" w:hAnsi="Times New Roman" w:cs="Times New Roman"/>
          <w:sz w:val="28"/>
          <w:szCs w:val="28"/>
        </w:rPr>
        <w:t xml:space="preserve">, затвердженого рішенням сесії </w:t>
      </w:r>
      <w:r w:rsidR="00595CB9" w:rsidRPr="00595CB9">
        <w:rPr>
          <w:rFonts w:ascii="Times New Roman" w:hAnsi="Times New Roman" w:cs="Times New Roman"/>
          <w:sz w:val="28"/>
          <w:szCs w:val="28"/>
        </w:rPr>
        <w:t>сільської</w:t>
      </w:r>
      <w:r w:rsidRPr="00595CB9">
        <w:rPr>
          <w:rFonts w:ascii="Times New Roman" w:hAnsi="Times New Roman" w:cs="Times New Roman"/>
          <w:sz w:val="28"/>
          <w:szCs w:val="28"/>
        </w:rPr>
        <w:t xml:space="preserve"> ради </w:t>
      </w:r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вересня 2024 року № 2078 </w:t>
      </w:r>
      <w:r w:rsidRPr="00595CB9">
        <w:rPr>
          <w:rFonts w:ascii="Times New Roman" w:hAnsi="Times New Roman" w:cs="Times New Roman"/>
          <w:sz w:val="28"/>
          <w:szCs w:val="28"/>
        </w:rPr>
        <w:t xml:space="preserve">(зі змінами від </w:t>
      </w:r>
      <w:r w:rsidR="00595CB9" w:rsidRPr="00595CB9">
        <w:rPr>
          <w:rFonts w:ascii="Times New Roman" w:hAnsi="Times New Roman" w:cs="Times New Roman"/>
          <w:sz w:val="28"/>
          <w:szCs w:val="28"/>
        </w:rPr>
        <w:t>05.12.2024</w:t>
      </w:r>
      <w:r w:rsidRPr="00595CB9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595CB9" w:rsidRPr="00595CB9">
        <w:rPr>
          <w:rFonts w:ascii="Times New Roman" w:hAnsi="Times New Roman" w:cs="Times New Roman"/>
          <w:sz w:val="28"/>
          <w:szCs w:val="28"/>
        </w:rPr>
        <w:t>2167</w:t>
      </w:r>
      <w:r w:rsidRPr="00595CB9">
        <w:rPr>
          <w:rFonts w:ascii="Times New Roman" w:hAnsi="Times New Roman" w:cs="Times New Roman"/>
          <w:sz w:val="28"/>
          <w:szCs w:val="28"/>
        </w:rPr>
        <w:t>), розглянувши лист директора КНП «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</w:t>
      </w:r>
      <w:r w:rsidRPr="00595C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595CB9">
        <w:rPr>
          <w:rFonts w:ascii="Times New Roman" w:hAnsi="Times New Roman" w:cs="Times New Roman"/>
          <w:sz w:val="28"/>
          <w:szCs w:val="28"/>
        </w:rPr>
        <w:t xml:space="preserve">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Наталії ДЕЙНЕКИ </w:t>
      </w:r>
      <w:r w:rsidRPr="00595CB9">
        <w:rPr>
          <w:rFonts w:ascii="Times New Roman" w:hAnsi="Times New Roman" w:cs="Times New Roman"/>
          <w:sz w:val="28"/>
          <w:szCs w:val="28"/>
        </w:rPr>
        <w:t xml:space="preserve">№ </w:t>
      </w:r>
      <w:r w:rsidR="00595CB9" w:rsidRPr="00595CB9">
        <w:rPr>
          <w:rFonts w:ascii="Times New Roman" w:hAnsi="Times New Roman" w:cs="Times New Roman"/>
          <w:sz w:val="28"/>
          <w:szCs w:val="28"/>
        </w:rPr>
        <w:t>1</w:t>
      </w:r>
      <w:r w:rsidR="004C23DA" w:rsidRPr="004C23DA">
        <w:rPr>
          <w:rFonts w:ascii="Times New Roman" w:hAnsi="Times New Roman" w:cs="Times New Roman"/>
          <w:sz w:val="28"/>
          <w:szCs w:val="28"/>
        </w:rPr>
        <w:t>66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від 0</w:t>
      </w:r>
      <w:r w:rsidR="004C23DA" w:rsidRPr="004C23DA">
        <w:rPr>
          <w:rFonts w:ascii="Times New Roman" w:hAnsi="Times New Roman" w:cs="Times New Roman"/>
          <w:sz w:val="28"/>
          <w:szCs w:val="28"/>
        </w:rPr>
        <w:t>4</w:t>
      </w:r>
      <w:r w:rsidR="00595CB9" w:rsidRPr="00595CB9">
        <w:rPr>
          <w:rFonts w:ascii="Times New Roman" w:hAnsi="Times New Roman" w:cs="Times New Roman"/>
          <w:sz w:val="28"/>
          <w:szCs w:val="28"/>
        </w:rPr>
        <w:t>.0</w:t>
      </w:r>
      <w:r w:rsidR="004C23DA" w:rsidRPr="004C23DA">
        <w:rPr>
          <w:rFonts w:ascii="Times New Roman" w:hAnsi="Times New Roman" w:cs="Times New Roman"/>
          <w:sz w:val="28"/>
          <w:szCs w:val="28"/>
        </w:rPr>
        <w:t>5</w:t>
      </w:r>
      <w:r w:rsidR="00595CB9" w:rsidRPr="00595CB9">
        <w:rPr>
          <w:rFonts w:ascii="Times New Roman" w:hAnsi="Times New Roman" w:cs="Times New Roman"/>
          <w:sz w:val="28"/>
          <w:szCs w:val="28"/>
        </w:rPr>
        <w:t>.2026</w:t>
      </w:r>
      <w:r w:rsidRPr="00595CB9">
        <w:rPr>
          <w:rFonts w:ascii="Times New Roman" w:hAnsi="Times New Roman" w:cs="Times New Roman"/>
          <w:sz w:val="28"/>
          <w:szCs w:val="28"/>
        </w:rPr>
        <w:t xml:space="preserve">,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сільська </w:t>
      </w:r>
      <w:r w:rsidRPr="00595CB9">
        <w:rPr>
          <w:rFonts w:ascii="Times New Roman" w:hAnsi="Times New Roman" w:cs="Times New Roman"/>
          <w:sz w:val="28"/>
          <w:szCs w:val="28"/>
        </w:rPr>
        <w:t>рада</w:t>
      </w:r>
    </w:p>
    <w:p w14:paraId="6ADA76EB" w14:textId="77777777" w:rsidR="00336F98" w:rsidRPr="00595CB9" w:rsidRDefault="00336F98" w:rsidP="00595C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>ВИРІШИЛА:</w:t>
      </w:r>
    </w:p>
    <w:p w14:paraId="5A11041D" w14:textId="4E445A5F" w:rsidR="00336F98" w:rsidRPr="00595CB9" w:rsidRDefault="00800477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6F98" w:rsidRPr="00595CB9">
        <w:rPr>
          <w:rFonts w:ascii="Times New Roman" w:hAnsi="Times New Roman" w:cs="Times New Roman"/>
          <w:sz w:val="28"/>
          <w:szCs w:val="28"/>
        </w:rPr>
        <w:t>Включити об'єкт (</w:t>
      </w:r>
      <w:r w:rsidR="004C23DA">
        <w:rPr>
          <w:rFonts w:ascii="Times New Roman" w:hAnsi="Times New Roman" w:cs="Times New Roman"/>
          <w:sz w:val="28"/>
          <w:szCs w:val="28"/>
        </w:rPr>
        <w:t xml:space="preserve">частина нежитлового приміщення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загальною 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4C23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5CB9" w:rsidRPr="00595CB9">
        <w:rPr>
          <w:rFonts w:ascii="Times New Roman" w:hAnsi="Times New Roman" w:cs="Times New Roman"/>
          <w:sz w:val="28"/>
          <w:szCs w:val="28"/>
        </w:rPr>
        <w:t>5</w:t>
      </w:r>
      <w:r w:rsidR="004C23DA">
        <w:rPr>
          <w:rFonts w:ascii="Times New Roman" w:hAnsi="Times New Roman" w:cs="Times New Roman"/>
          <w:sz w:val="28"/>
          <w:szCs w:val="28"/>
        </w:rPr>
        <w:t>2</w:t>
      </w:r>
      <w:r w:rsidR="00595CB9" w:rsidRPr="00595CB9">
        <w:rPr>
          <w:rFonts w:ascii="Times New Roman" w:hAnsi="Times New Roman" w:cs="Times New Roman"/>
          <w:sz w:val="28"/>
          <w:szCs w:val="28"/>
        </w:rPr>
        <w:t>,</w:t>
      </w:r>
      <w:r w:rsidR="004C23DA">
        <w:rPr>
          <w:rFonts w:ascii="Times New Roman" w:hAnsi="Times New Roman" w:cs="Times New Roman"/>
          <w:sz w:val="28"/>
          <w:szCs w:val="28"/>
        </w:rPr>
        <w:t>4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F98" w:rsidRPr="00595CB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36F98" w:rsidRPr="00595CB9">
        <w:rPr>
          <w:rFonts w:ascii="Times New Roman" w:hAnsi="Times New Roman" w:cs="Times New Roman"/>
          <w:sz w:val="28"/>
          <w:szCs w:val="28"/>
        </w:rPr>
        <w:t>.</w:t>
      </w:r>
      <w:r w:rsidR="004C23DA">
        <w:rPr>
          <w:rFonts w:ascii="Times New Roman" w:hAnsi="Times New Roman" w:cs="Times New Roman"/>
          <w:sz w:val="28"/>
          <w:szCs w:val="28"/>
        </w:rPr>
        <w:t xml:space="preserve"> на першому поверсі будівлі</w:t>
      </w:r>
      <w:r w:rsidR="004C23DA" w:rsidRPr="004C23DA">
        <w:rPr>
          <w:rFonts w:ascii="Times New Roman" w:hAnsi="Times New Roman" w:cs="Times New Roman"/>
          <w:sz w:val="28"/>
          <w:szCs w:val="28"/>
        </w:rPr>
        <w:t xml:space="preserve"> </w:t>
      </w:r>
      <w:r w:rsidR="004C23DA" w:rsidRPr="00595CB9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4C23DA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4C23DA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4C23DA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4C23DA" w:rsidRPr="00595CB9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4C23DA">
        <w:rPr>
          <w:rFonts w:ascii="Times New Roman" w:hAnsi="Times New Roman" w:cs="Times New Roman"/>
          <w:sz w:val="28"/>
          <w:szCs w:val="28"/>
        </w:rPr>
        <w:t>, що знаходиться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C23D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F6FB5" w:rsidRPr="004C23DA">
        <w:rPr>
          <w:rFonts w:ascii="Times New Roman" w:hAnsi="Times New Roman" w:cs="Times New Roman"/>
          <w:sz w:val="28"/>
          <w:szCs w:val="28"/>
        </w:rPr>
        <w:t xml:space="preserve"> 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вул. </w:t>
      </w:r>
      <w:r w:rsidR="00595CB9" w:rsidRPr="00595CB9">
        <w:rPr>
          <w:rFonts w:ascii="Times New Roman" w:hAnsi="Times New Roman" w:cs="Times New Roman"/>
          <w:sz w:val="28"/>
          <w:szCs w:val="28"/>
        </w:rPr>
        <w:t>Козацький шлях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, </w:t>
      </w:r>
      <w:r w:rsidR="00595CB9" w:rsidRPr="00595CB9">
        <w:rPr>
          <w:rFonts w:ascii="Times New Roman" w:hAnsi="Times New Roman" w:cs="Times New Roman"/>
          <w:sz w:val="28"/>
          <w:szCs w:val="28"/>
        </w:rPr>
        <w:t>107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с.Дядьковичі</w:t>
      </w:r>
      <w:proofErr w:type="spellEnd"/>
      <w:r w:rsidR="00336F98" w:rsidRPr="00595CB9">
        <w:rPr>
          <w:rFonts w:ascii="Times New Roman" w:hAnsi="Times New Roman" w:cs="Times New Roman"/>
          <w:sz w:val="28"/>
          <w:szCs w:val="28"/>
        </w:rPr>
        <w:t xml:space="preserve">,) до Переліку першого типу об'єктів комунальної власності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 ради, що підлягають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передачі в оренду на аукціоні. </w:t>
      </w:r>
    </w:p>
    <w:p w14:paraId="59D7B85B" w14:textId="77777777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2.    Затвердити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умови оренди нерухомого майна: </w:t>
      </w:r>
    </w:p>
    <w:p w14:paraId="43C86382" w14:textId="5334DF03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2.1. цільове призначення об'єкту оренди - </w:t>
      </w:r>
      <w:r w:rsidR="004C23DA">
        <w:rPr>
          <w:rFonts w:ascii="Times New Roman" w:hAnsi="Times New Roman" w:cs="Times New Roman"/>
          <w:sz w:val="28"/>
          <w:szCs w:val="28"/>
        </w:rPr>
        <w:t xml:space="preserve">для розміщення </w:t>
      </w:r>
      <w:proofErr w:type="spellStart"/>
      <w:r w:rsidR="004C23DA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4C23DA">
        <w:rPr>
          <w:rFonts w:ascii="Times New Roman" w:hAnsi="Times New Roman" w:cs="Times New Roman"/>
          <w:sz w:val="28"/>
          <w:szCs w:val="28"/>
        </w:rPr>
        <w:t xml:space="preserve"> амбулаторії загальної практики сімейної медицини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9E5401" w14:textId="30F21C4F" w:rsidR="00336F98" w:rsidRPr="00595CB9" w:rsidRDefault="00595CB9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8A">
        <w:rPr>
          <w:rFonts w:ascii="Times New Roman" w:hAnsi="Times New Roman" w:cs="Times New Roman"/>
          <w:sz w:val="28"/>
          <w:szCs w:val="28"/>
        </w:rPr>
        <w:t xml:space="preserve">2.2. строк оренди </w:t>
      </w:r>
      <w:r w:rsidR="004C23DA">
        <w:rPr>
          <w:rFonts w:ascii="Times New Roman" w:hAnsi="Times New Roman" w:cs="Times New Roman"/>
          <w:sz w:val="28"/>
          <w:szCs w:val="28"/>
        </w:rPr>
        <w:t>–</w:t>
      </w:r>
      <w:r w:rsidRPr="00B21F8A">
        <w:rPr>
          <w:rFonts w:ascii="Times New Roman" w:hAnsi="Times New Roman" w:cs="Times New Roman"/>
          <w:sz w:val="28"/>
          <w:szCs w:val="28"/>
        </w:rPr>
        <w:t xml:space="preserve"> </w:t>
      </w:r>
      <w:r w:rsidR="00931E0A">
        <w:rPr>
          <w:rFonts w:ascii="Times New Roman" w:hAnsi="Times New Roman" w:cs="Times New Roman"/>
          <w:sz w:val="28"/>
          <w:szCs w:val="28"/>
        </w:rPr>
        <w:t>2</w:t>
      </w:r>
      <w:r w:rsidR="004C23DA">
        <w:rPr>
          <w:rFonts w:ascii="Times New Roman" w:hAnsi="Times New Roman" w:cs="Times New Roman"/>
          <w:sz w:val="28"/>
          <w:szCs w:val="28"/>
        </w:rPr>
        <w:t xml:space="preserve"> рок</w:t>
      </w:r>
      <w:r w:rsidR="00931E0A">
        <w:rPr>
          <w:rFonts w:ascii="Times New Roman" w:hAnsi="Times New Roman" w:cs="Times New Roman"/>
          <w:sz w:val="28"/>
          <w:szCs w:val="28"/>
        </w:rPr>
        <w:t>и 11 місяців</w:t>
      </w:r>
      <w:r w:rsidRPr="00B21F8A">
        <w:rPr>
          <w:rFonts w:ascii="Times New Roman" w:hAnsi="Times New Roman" w:cs="Times New Roman"/>
          <w:sz w:val="28"/>
          <w:szCs w:val="28"/>
        </w:rPr>
        <w:t>;</w:t>
      </w:r>
      <w:r w:rsidRPr="00595C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9AC24" w14:textId="77777777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lastRenderedPageBreak/>
        <w:t>2.3. орендна плата стартова орендна плата для всіх видів аукціонів 1 відсоток вартості об'єкта оренди, визначеної відповідно до статті 8 Закону України «Про оренду держ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авного та комунального майна». </w:t>
      </w:r>
    </w:p>
    <w:p w14:paraId="701DABA1" w14:textId="77777777" w:rsidR="00595CB9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3. Надати дозвіл </w:t>
      </w:r>
      <w:r w:rsidR="00595CB9" w:rsidRPr="00595CB9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595CB9">
        <w:rPr>
          <w:rFonts w:ascii="Times New Roman" w:hAnsi="Times New Roman" w:cs="Times New Roman"/>
          <w:sz w:val="28"/>
          <w:szCs w:val="28"/>
        </w:rPr>
        <w:t xml:space="preserve">на передачу в оренду майна визначеного в пункті 1 </w:t>
      </w:r>
      <w:r w:rsidR="00595CB9" w:rsidRPr="00595CB9">
        <w:rPr>
          <w:rFonts w:ascii="Times New Roman" w:hAnsi="Times New Roman" w:cs="Times New Roman"/>
          <w:sz w:val="28"/>
          <w:szCs w:val="28"/>
        </w:rPr>
        <w:t>даного рішення.</w:t>
      </w:r>
    </w:p>
    <w:p w14:paraId="3D4E356D" w14:textId="77777777" w:rsidR="00595CB9" w:rsidRPr="00595CB9" w:rsidRDefault="00595CB9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4. </w:t>
      </w:r>
      <w:r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постійну комісію з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питань </w:t>
      </w:r>
      <w:r w:rsidRPr="00595CB9">
        <w:rPr>
          <w:rFonts w:ascii="Times New Roman" w:eastAsia="SimSun" w:hAnsi="Times New Roman" w:cs="Times New Roman"/>
          <w:kern w:val="3"/>
          <w:sz w:val="28"/>
          <w:szCs w:val="28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646CD6" w14:textId="77777777" w:rsidR="00595CB9" w:rsidRDefault="00595CB9" w:rsidP="00595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3B05091" w14:textId="77777777" w:rsidR="00336F98" w:rsidRPr="00595CB9" w:rsidRDefault="00595CB9" w:rsidP="00595CB9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Сільський голова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Людмила ВІТКОВЕЦЬ</w:t>
      </w:r>
    </w:p>
    <w:p w14:paraId="0E0FAA36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01A3CD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AAA83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BC1019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264DF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4BE6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28D41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CBD42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57D72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A4A8B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A7EF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522EB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967C4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E8E3D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3914E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A1A5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0DCCF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3D84D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6DD969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3A9060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176D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8BFEA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75BA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337C8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6FDD01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E5830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A07B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624D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FF22C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0A3FF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42F6E" w14:textId="77777777" w:rsidR="00CF1433" w:rsidRPr="00800477" w:rsidRDefault="00CF1433" w:rsidP="0080047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lastRenderedPageBreak/>
        <w:t xml:space="preserve">Пояснювальна записка до проекту рішення сесії </w:t>
      </w:r>
      <w:r w:rsidR="00800477">
        <w:rPr>
          <w:rFonts w:ascii="Times New Roman" w:hAnsi="Times New Roman" w:cs="Times New Roman"/>
          <w:sz w:val="28"/>
          <w:szCs w:val="28"/>
        </w:rPr>
        <w:t>сільської</w:t>
      </w:r>
      <w:r w:rsidRPr="00800477">
        <w:rPr>
          <w:rFonts w:ascii="Times New Roman" w:hAnsi="Times New Roman" w:cs="Times New Roman"/>
          <w:sz w:val="28"/>
          <w:szCs w:val="28"/>
        </w:rPr>
        <w:t xml:space="preserve"> ради «Про включення до Переліку першого типу об'єктів комунальної власності, що підлягають передачі в оренду на аукціон»</w:t>
      </w:r>
    </w:p>
    <w:p w14:paraId="01DC8D38" w14:textId="77777777" w:rsidR="00CF1433" w:rsidRPr="00800477" w:rsidRDefault="00CF1433" w:rsidP="0080047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00477">
        <w:rPr>
          <w:b/>
          <w:sz w:val="28"/>
          <w:szCs w:val="28"/>
        </w:rPr>
        <w:t xml:space="preserve">Потреба і мета прийняття рішення. </w:t>
      </w:r>
      <w:r w:rsidRPr="00800477">
        <w:rPr>
          <w:sz w:val="28"/>
          <w:szCs w:val="28"/>
          <w:shd w:val="clear" w:color="auto" w:fill="FFFFFF"/>
        </w:rPr>
        <w:t xml:space="preserve">Рішення приймається на виконання Закону України «Про оренду державного та комунального майна», </w:t>
      </w:r>
      <w:r w:rsidR="00800477" w:rsidRPr="00595CB9">
        <w:rPr>
          <w:sz w:val="28"/>
          <w:szCs w:val="28"/>
          <w:lang w:eastAsia="ru-RU"/>
        </w:rPr>
        <w:t>Порядк</w:t>
      </w:r>
      <w:r w:rsidR="00800477">
        <w:rPr>
          <w:sz w:val="28"/>
          <w:szCs w:val="28"/>
          <w:lang w:eastAsia="ru-RU"/>
        </w:rPr>
        <w:t>у</w:t>
      </w:r>
      <w:r w:rsidR="00800477" w:rsidRPr="00595CB9">
        <w:rPr>
          <w:sz w:val="28"/>
          <w:szCs w:val="28"/>
          <w:lang w:eastAsia="ru-RU"/>
        </w:rPr>
        <w:t xml:space="preserve"> передачі в оренду комунального майна та Методики розрахунку орендної плати за комунальне майно </w:t>
      </w:r>
      <w:proofErr w:type="spellStart"/>
      <w:r w:rsidR="00800477" w:rsidRPr="00595CB9">
        <w:rPr>
          <w:sz w:val="28"/>
          <w:szCs w:val="28"/>
          <w:lang w:eastAsia="ru-RU"/>
        </w:rPr>
        <w:t>Дядьковицької</w:t>
      </w:r>
      <w:proofErr w:type="spellEnd"/>
      <w:r w:rsidR="00800477" w:rsidRPr="00595CB9">
        <w:rPr>
          <w:sz w:val="28"/>
          <w:szCs w:val="28"/>
          <w:lang w:eastAsia="ru-RU"/>
        </w:rPr>
        <w:t xml:space="preserve"> сільської територіальної громади Рівненського району Рівненської області</w:t>
      </w:r>
      <w:r w:rsidR="00800477" w:rsidRPr="00595CB9">
        <w:rPr>
          <w:sz w:val="28"/>
          <w:szCs w:val="28"/>
        </w:rPr>
        <w:t xml:space="preserve">, затвердженого рішенням сесії сільської ради </w:t>
      </w:r>
      <w:r w:rsidR="00800477" w:rsidRPr="00595CB9">
        <w:rPr>
          <w:sz w:val="28"/>
          <w:szCs w:val="28"/>
          <w:lang w:eastAsia="ru-RU"/>
        </w:rPr>
        <w:t xml:space="preserve">11 вересня 2024 року № 2078 </w:t>
      </w:r>
      <w:r w:rsidR="00800477" w:rsidRPr="00595CB9">
        <w:rPr>
          <w:sz w:val="28"/>
          <w:szCs w:val="28"/>
        </w:rPr>
        <w:t>(зі змінами від 05.12.2024 року №2167)</w:t>
      </w:r>
      <w:r w:rsidRPr="00800477">
        <w:rPr>
          <w:sz w:val="28"/>
          <w:szCs w:val="28"/>
          <w:shd w:val="clear" w:color="auto" w:fill="FFFFFF"/>
        </w:rPr>
        <w:t xml:space="preserve">. </w:t>
      </w:r>
    </w:p>
    <w:p w14:paraId="0522535F" w14:textId="77777777" w:rsidR="00CF1433" w:rsidRPr="00800477" w:rsidRDefault="00CF1433" w:rsidP="00800477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800477">
        <w:rPr>
          <w:sz w:val="28"/>
          <w:szCs w:val="28"/>
          <w:shd w:val="clear" w:color="auto" w:fill="FFFFFF"/>
        </w:rPr>
        <w:t xml:space="preserve">Мета прийняття рішення – передача в оренду комунального майна, що не використовується для власних потреб </w:t>
      </w:r>
      <w:r w:rsidR="00800477" w:rsidRPr="00595CB9">
        <w:rPr>
          <w:sz w:val="28"/>
          <w:szCs w:val="28"/>
        </w:rPr>
        <w:t>КНП «</w:t>
      </w:r>
      <w:proofErr w:type="spellStart"/>
      <w:r w:rsidR="00800477" w:rsidRPr="00595CB9">
        <w:rPr>
          <w:sz w:val="28"/>
          <w:szCs w:val="28"/>
        </w:rPr>
        <w:t>Дядьковицька</w:t>
      </w:r>
      <w:proofErr w:type="spellEnd"/>
      <w:r w:rsidR="00800477" w:rsidRPr="00595CB9">
        <w:rPr>
          <w:sz w:val="28"/>
          <w:szCs w:val="28"/>
        </w:rPr>
        <w:t xml:space="preserve"> лікарня з центром паліативної допомоги» </w:t>
      </w:r>
      <w:proofErr w:type="spellStart"/>
      <w:r w:rsidR="00800477" w:rsidRPr="00595CB9">
        <w:rPr>
          <w:sz w:val="28"/>
          <w:szCs w:val="28"/>
        </w:rPr>
        <w:t>Дядьковицької</w:t>
      </w:r>
      <w:proofErr w:type="spellEnd"/>
      <w:r w:rsidR="00800477" w:rsidRPr="00595CB9">
        <w:rPr>
          <w:sz w:val="28"/>
          <w:szCs w:val="28"/>
        </w:rPr>
        <w:t xml:space="preserve"> сільської ради</w:t>
      </w:r>
      <w:r w:rsidRPr="00800477">
        <w:rPr>
          <w:sz w:val="28"/>
          <w:szCs w:val="28"/>
          <w:shd w:val="clear" w:color="auto" w:fill="FFFFFF"/>
        </w:rPr>
        <w:t>.</w:t>
      </w:r>
    </w:p>
    <w:p w14:paraId="10E51592" w14:textId="77777777" w:rsidR="00CF1433" w:rsidRPr="00800477" w:rsidRDefault="00CF1433" w:rsidP="00800477">
      <w:pPr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Прогнозовані суспільні, економічні, фінансові та правові наслідки прийняття рішення. </w:t>
      </w:r>
    </w:p>
    <w:p w14:paraId="3F793308" w14:textId="7F6C3593" w:rsid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Суспільні наслідки. </w:t>
      </w:r>
      <w:r w:rsidRPr="00800477">
        <w:rPr>
          <w:rFonts w:ascii="Times New Roman" w:hAnsi="Times New Roman" w:cs="Times New Roman"/>
          <w:sz w:val="28"/>
          <w:szCs w:val="28"/>
        </w:rPr>
        <w:t>Приміщення буде передано в оренду</w:t>
      </w:r>
      <w:r w:rsidR="00BF4378">
        <w:rPr>
          <w:rFonts w:ascii="Times New Roman" w:hAnsi="Times New Roman" w:cs="Times New Roman"/>
          <w:sz w:val="28"/>
          <w:szCs w:val="28"/>
        </w:rPr>
        <w:t xml:space="preserve"> для розміщення </w:t>
      </w:r>
      <w:proofErr w:type="spellStart"/>
      <w:r w:rsidR="00BF4378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BF4378">
        <w:rPr>
          <w:rFonts w:ascii="Times New Roman" w:hAnsi="Times New Roman" w:cs="Times New Roman"/>
          <w:sz w:val="28"/>
          <w:szCs w:val="28"/>
        </w:rPr>
        <w:t xml:space="preserve"> амбулаторії загальної практики сімейної медицини</w:t>
      </w:r>
      <w:r w:rsidR="00800477">
        <w:rPr>
          <w:rFonts w:ascii="Times New Roman" w:hAnsi="Times New Roman" w:cs="Times New Roman"/>
          <w:sz w:val="28"/>
          <w:szCs w:val="28"/>
        </w:rPr>
        <w:t>.</w:t>
      </w:r>
      <w:r w:rsidR="00800477" w:rsidRPr="008004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A7A2EC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Економічні.</w:t>
      </w:r>
      <w:r w:rsidRPr="00800477">
        <w:rPr>
          <w:rFonts w:ascii="Times New Roman" w:hAnsi="Times New Roman" w:cs="Times New Roman"/>
          <w:sz w:val="28"/>
          <w:szCs w:val="28"/>
        </w:rPr>
        <w:t xml:space="preserve"> Отримання доходу від орендної плати Балансоутримувачем майна. </w:t>
      </w:r>
    </w:p>
    <w:p w14:paraId="6521EDD5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8A">
        <w:rPr>
          <w:rFonts w:ascii="Times New Roman" w:hAnsi="Times New Roman" w:cs="Times New Roman"/>
          <w:b/>
          <w:sz w:val="28"/>
          <w:szCs w:val="28"/>
        </w:rPr>
        <w:t>Фінансові.</w:t>
      </w:r>
      <w:r w:rsidRPr="00B21F8A">
        <w:rPr>
          <w:rFonts w:ascii="Times New Roman" w:hAnsi="Times New Roman" w:cs="Times New Roman"/>
          <w:sz w:val="28"/>
          <w:szCs w:val="28"/>
        </w:rPr>
        <w:t xml:space="preserve"> Надходження до </w:t>
      </w:r>
      <w:r w:rsidR="00853FD8" w:rsidRPr="00B21F8A">
        <w:rPr>
          <w:rFonts w:ascii="Times New Roman" w:hAnsi="Times New Roman" w:cs="Times New Roman"/>
          <w:sz w:val="28"/>
          <w:szCs w:val="28"/>
        </w:rPr>
        <w:t xml:space="preserve">спеціального фонду </w:t>
      </w:r>
      <w:r w:rsidRPr="00B21F8A">
        <w:rPr>
          <w:rFonts w:ascii="Times New Roman" w:hAnsi="Times New Roman" w:cs="Times New Roman"/>
          <w:sz w:val="28"/>
          <w:szCs w:val="28"/>
        </w:rPr>
        <w:t xml:space="preserve"> </w:t>
      </w:r>
      <w:r w:rsidR="00853FD8" w:rsidRPr="00B21F8A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853FD8" w:rsidRPr="00B21F8A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853FD8" w:rsidRPr="00B21F8A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853FD8" w:rsidRPr="00B21F8A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853FD8" w:rsidRPr="00B21F8A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14:paraId="61ADE3C3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bCs/>
          <w:sz w:val="28"/>
          <w:szCs w:val="28"/>
        </w:rPr>
        <w:t>Правові наслідки.</w:t>
      </w:r>
      <w:r w:rsidRPr="00800477">
        <w:rPr>
          <w:rFonts w:ascii="Times New Roman" w:hAnsi="Times New Roman" w:cs="Times New Roman"/>
          <w:sz w:val="28"/>
          <w:szCs w:val="28"/>
        </w:rPr>
        <w:t xml:space="preserve"> Надання права Балансоутримувачу передати майно в оренду. </w:t>
      </w:r>
    </w:p>
    <w:p w14:paraId="67079272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Прогноз щодо можливого зменшення надходжень або збільшення видатків місцевого бюджету внаслідок прийняття або неприйняття відповідного рішення. </w:t>
      </w:r>
    </w:p>
    <w:p w14:paraId="2889FAC1" w14:textId="4C6E9315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t>Внаслідок прийняття рішення надходження до місцевого бюджету будуть збільшені.</w:t>
      </w:r>
      <w:r w:rsidR="00853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1F8A">
        <w:rPr>
          <w:rFonts w:ascii="Times New Roman" w:hAnsi="Times New Roman" w:cs="Times New Roman"/>
          <w:sz w:val="28"/>
          <w:szCs w:val="28"/>
        </w:rPr>
        <w:t>Зменшення надходжень не передбачається.</w:t>
      </w:r>
      <w:r w:rsidRPr="0080047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6581B3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Результати громадського обговорення чи громадських слухань з цього питання, якщо це передбачено законодавством або рішенням ради для розгляду відповідного питання. </w:t>
      </w:r>
    </w:p>
    <w:p w14:paraId="612D83B8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t xml:space="preserve">Не потребує. </w:t>
      </w:r>
    </w:p>
    <w:p w14:paraId="2A2325ED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Інформація про погодження проекту необхідними виконавцями чи службами відповідно до їх повноважень.</w:t>
      </w:r>
      <w:r w:rsidRPr="00800477">
        <w:rPr>
          <w:rFonts w:ascii="Times New Roman" w:hAnsi="Times New Roman" w:cs="Times New Roman"/>
          <w:sz w:val="28"/>
          <w:szCs w:val="28"/>
        </w:rPr>
        <w:t xml:space="preserve">  Проект потрібно розглянути на засіданні пр</w:t>
      </w:r>
      <w:r w:rsidR="00800477">
        <w:rPr>
          <w:rFonts w:ascii="Times New Roman" w:hAnsi="Times New Roman" w:cs="Times New Roman"/>
          <w:sz w:val="28"/>
          <w:szCs w:val="28"/>
        </w:rPr>
        <w:t xml:space="preserve">офільної депутатської комісії. </w:t>
      </w:r>
      <w:r w:rsidRPr="00800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2C725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Інформація про проведення процедур передбачених для прийняття регуляторних актів.  </w:t>
      </w:r>
    </w:p>
    <w:p w14:paraId="4B4EAC4F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t xml:space="preserve">Не потребує. </w:t>
      </w:r>
    </w:p>
    <w:p w14:paraId="243532AF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Інша інформація, яка на думку розробника проекту є важливою для прийняття рішення.</w:t>
      </w:r>
      <w:r w:rsidRPr="00800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63134" w14:textId="77777777" w:rsidR="00CF1433" w:rsidRPr="00800477" w:rsidRDefault="00CF1433" w:rsidP="00800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477">
        <w:rPr>
          <w:rFonts w:ascii="Times New Roman" w:hAnsi="Times New Roman" w:cs="Times New Roman"/>
          <w:sz w:val="28"/>
          <w:szCs w:val="28"/>
          <w:shd w:val="clear" w:color="auto" w:fill="FFFFFF"/>
        </w:rPr>
        <w:t>Відсутня.</w:t>
      </w:r>
    </w:p>
    <w:p w14:paraId="44FA5243" w14:textId="77777777" w:rsidR="00CF1433" w:rsidRPr="00800477" w:rsidRDefault="00CF1433" w:rsidP="008004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329AEC" w14:textId="77777777" w:rsidR="00CF1433" w:rsidRPr="00800477" w:rsidRDefault="00CF1433" w:rsidP="008004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6E2D9E" w14:textId="77777777" w:rsidR="00CF1433" w:rsidRPr="00800477" w:rsidRDefault="00800477" w:rsidP="00800477">
      <w:pPr>
        <w:suppressAutoHyphens/>
        <w:autoSpaceDN w:val="0"/>
        <w:spacing w:after="0" w:line="276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 МОСІЙЧУК</w:t>
      </w:r>
    </w:p>
    <w:p w14:paraId="6FD8F717" w14:textId="77777777" w:rsidR="00240DF0" w:rsidRPr="00800477" w:rsidRDefault="000E5CC6" w:rsidP="00800477">
      <w:pPr>
        <w:spacing w:line="276" w:lineRule="auto"/>
        <w:jc w:val="both"/>
        <w:rPr>
          <w:sz w:val="28"/>
          <w:szCs w:val="28"/>
        </w:rPr>
      </w:pPr>
    </w:p>
    <w:p w14:paraId="718C0E6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2510CE7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0CEB296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4A5CCCD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47AECA09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78994E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421853C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5010E2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748A1489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7042C87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4D10C735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7B71798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610E5CD" w14:textId="322FA010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0203940E" w14:textId="5E537CC7" w:rsidR="00BF4378" w:rsidRDefault="00BF4378">
      <w:pPr>
        <w:spacing w:line="276" w:lineRule="auto"/>
        <w:jc w:val="both"/>
        <w:rPr>
          <w:sz w:val="28"/>
          <w:szCs w:val="28"/>
        </w:rPr>
      </w:pPr>
    </w:p>
    <w:p w14:paraId="7BC1F5E8" w14:textId="77777777" w:rsidR="000E5CC6" w:rsidRDefault="000E5CC6">
      <w:pPr>
        <w:spacing w:line="276" w:lineRule="auto"/>
        <w:jc w:val="both"/>
        <w:rPr>
          <w:sz w:val="28"/>
          <w:szCs w:val="28"/>
        </w:rPr>
      </w:pPr>
    </w:p>
    <w:p w14:paraId="43E6D821" w14:textId="77777777" w:rsidR="00BF4378" w:rsidRDefault="00BF4378">
      <w:pPr>
        <w:spacing w:line="276" w:lineRule="auto"/>
        <w:jc w:val="both"/>
        <w:rPr>
          <w:sz w:val="28"/>
          <w:szCs w:val="28"/>
        </w:rPr>
      </w:pPr>
    </w:p>
    <w:p w14:paraId="6DC1AE1F" w14:textId="5B03AD5B" w:rsidR="00800477" w:rsidRPr="00800477" w:rsidRDefault="000E5CC6" w:rsidP="00800477">
      <w:pPr>
        <w:suppressAutoHyphens/>
        <w:autoSpaceDN w:val="0"/>
        <w:spacing w:before="28" w:after="0" w:line="240" w:lineRule="auto"/>
        <w:ind w:left="6930"/>
        <w:textAlignment w:val="baseline"/>
        <w:rPr>
          <w:rFonts w:ascii="Times New Roman" w:eastAsia="SimSun" w:hAnsi="Times New Roman" w:cs="Calibri"/>
          <w:kern w:val="3"/>
          <w:sz w:val="28"/>
        </w:rPr>
      </w:pPr>
      <w:r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lastRenderedPageBreak/>
        <w:t xml:space="preserve">  </w:t>
      </w:r>
      <w:r w:rsidR="00800477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 </w:t>
      </w:r>
      <w:r w:rsidR="00800477" w:rsidRPr="00800477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Додаток </w:t>
      </w:r>
    </w:p>
    <w:p w14:paraId="3A41D3AC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>до рішення сесії</w:t>
      </w:r>
    </w:p>
    <w:p w14:paraId="0A62436E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>Дядьковицької</w:t>
      </w:r>
      <w:proofErr w:type="spellEnd"/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сільської ради</w:t>
      </w:r>
    </w:p>
    <w:p w14:paraId="76C1938C" w14:textId="2D5AD852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>від</w:t>
      </w:r>
      <w:proofErr w:type="gramEnd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 xml:space="preserve"> </w:t>
      </w:r>
      <w:r w:rsidR="000E5CC6">
        <w:rPr>
          <w:rFonts w:ascii="Times New Roman" w:eastAsia="SimSun" w:hAnsi="Times New Roman" w:cs="Calibri"/>
          <w:color w:val="000000"/>
          <w:kern w:val="3"/>
          <w:sz w:val="18"/>
        </w:rPr>
        <w:t>14 травня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2026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>року</w:t>
      </w:r>
      <w:proofErr w:type="spellEnd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 xml:space="preserve"> №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</w:t>
      </w:r>
      <w:r w:rsidR="000E5CC6">
        <w:rPr>
          <w:rFonts w:ascii="Times New Roman" w:eastAsia="SimSun" w:hAnsi="Times New Roman" w:cs="Calibri"/>
          <w:color w:val="000000"/>
          <w:kern w:val="3"/>
          <w:sz w:val="18"/>
        </w:rPr>
        <w:t>2557</w:t>
      </w:r>
      <w:bookmarkStart w:id="0" w:name="_GoBack"/>
      <w:bookmarkEnd w:id="0"/>
    </w:p>
    <w:p w14:paraId="7B4651B9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center"/>
        <w:textAlignment w:val="baseline"/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</w:pP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>Перелік</w:t>
      </w:r>
      <w:proofErr w:type="spellEnd"/>
    </w:p>
    <w:p w14:paraId="53BA2DC0" w14:textId="77777777" w:rsidR="00800477" w:rsidRPr="00B21F8A" w:rsidRDefault="00800477" w:rsidP="00800477">
      <w:pPr>
        <w:suppressAutoHyphens/>
        <w:autoSpaceDN w:val="0"/>
        <w:spacing w:before="75" w:after="75" w:line="240" w:lineRule="auto"/>
        <w:jc w:val="center"/>
        <w:textAlignment w:val="baseline"/>
        <w:rPr>
          <w:rFonts w:ascii="Times New Roman" w:eastAsia="SimSun" w:hAnsi="Times New Roman" w:cs="Calibri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об</w:t>
      </w:r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>’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єктів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,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що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відносяться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до</w:t>
      </w:r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r w:rsidRPr="00800477">
        <w:rPr>
          <w:rFonts w:ascii="Times New Roman" w:hAnsi="Times New Roman" w:cs="Times New Roman"/>
          <w:sz w:val="28"/>
          <w:szCs w:val="28"/>
        </w:rPr>
        <w:t>Переліку першого типу об'єктів комунальної власності, що підлягають передачі в оренду на аукціон</w:t>
      </w:r>
    </w:p>
    <w:p w14:paraId="287A0F38" w14:textId="77777777" w:rsidR="00800477" w:rsidRPr="00B21F8A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color w:val="000000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</w:t>
      </w:r>
    </w:p>
    <w:tbl>
      <w:tblPr>
        <w:tblW w:w="478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6"/>
        <w:gridCol w:w="1471"/>
        <w:gridCol w:w="1518"/>
        <w:gridCol w:w="1020"/>
        <w:gridCol w:w="1100"/>
        <w:gridCol w:w="1841"/>
        <w:gridCol w:w="1480"/>
      </w:tblGrid>
      <w:tr w:rsidR="00800477" w:rsidRPr="00800477" w14:paraId="07FBDD3E" w14:textId="77777777" w:rsidTr="00A90F3B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6A378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Тип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A216A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Найменування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об’єкту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0ABDC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Місце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знаход-ження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DF449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Загальна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площа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15470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Пропонований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строк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оренди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0FDD7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Цільове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призначення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700F0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Технічний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стан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об’єкта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та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наявність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технічного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забезпечення</w:t>
            </w:r>
            <w:proofErr w:type="spellEnd"/>
          </w:p>
        </w:tc>
      </w:tr>
      <w:tr w:rsidR="00800477" w:rsidRPr="00800477" w14:paraId="1C8C3482" w14:textId="77777777" w:rsidTr="00A90F3B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35622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>Нерухомість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C428C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Частина</w:t>
            </w:r>
            <w:proofErr w:type="spellEnd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нежитлового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 </w:t>
            </w:r>
          </w:p>
          <w:p w14:paraId="6FC1D9C9" w14:textId="5FDEBE95" w:rsidR="00800477" w:rsidRPr="00800477" w:rsidRDefault="00BF4378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п</w:t>
            </w:r>
            <w:r w:rsidR="00800477"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риміщення КНП «</w:t>
            </w:r>
            <w:proofErr w:type="spellStart"/>
            <w:r w:rsidR="00800477"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Дядьковицька</w:t>
            </w:r>
            <w:proofErr w:type="spellEnd"/>
            <w:r w:rsidR="00800477"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 ЛЦПД» ДСР</w:t>
            </w:r>
          </w:p>
          <w:p w14:paraId="7ACCE78E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C3663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  <w:lang w:val="ru-RU"/>
              </w:rPr>
            </w:pPr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с.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Дядьковичі</w:t>
            </w:r>
          </w:p>
          <w:p w14:paraId="181F3AED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  <w:lang w:val="ru-RU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вул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Козацький шлях</w:t>
            </w:r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44A1A" w14:textId="050AF4B9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5</w:t>
            </w:r>
            <w:r w:rsidR="00BF4378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2,4</w:t>
            </w:r>
            <w:r w:rsidRPr="00800477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B7D2B" w14:textId="7A1584F7" w:rsidR="00800477" w:rsidRPr="00B21F8A" w:rsidRDefault="00931E0A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</w:rPr>
            </w:pP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2</w:t>
            </w:r>
            <w:r w:rsid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 рок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и 11 місяців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DBD87" w14:textId="27C3038E" w:rsidR="00800477" w:rsidRPr="00931E0A" w:rsidRDefault="00BF4378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  <w:r w:rsidRPr="00931E0A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</w:t>
            </w:r>
            <w:proofErr w:type="spellStart"/>
            <w:r w:rsidRPr="00931E0A">
              <w:rPr>
                <w:rFonts w:ascii="Times New Roman" w:hAnsi="Times New Roman" w:cs="Times New Roman"/>
                <w:sz w:val="24"/>
                <w:szCs w:val="24"/>
              </w:rPr>
              <w:t>Дядьковицької</w:t>
            </w:r>
            <w:proofErr w:type="spellEnd"/>
            <w:r w:rsidRPr="00931E0A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амбулаторії загальної практики сімейної медицини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CC05B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>Задовільний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 xml:space="preserve">  </w:t>
            </w:r>
          </w:p>
        </w:tc>
      </w:tr>
    </w:tbl>
    <w:p w14:paraId="49C723B6" w14:textId="77777777" w:rsidR="00800477" w:rsidRPr="00800477" w:rsidRDefault="00800477" w:rsidP="00800477">
      <w:pPr>
        <w:suppressAutoHyphens/>
        <w:autoSpaceDN w:val="0"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 w:eastAsia="uk-UA"/>
        </w:rPr>
      </w:pPr>
      <w:r w:rsidRPr="00800477">
        <w:rPr>
          <w:rFonts w:ascii="Times New Roman" w:eastAsia="Times New Roman" w:hAnsi="Times New Roman" w:cs="Times New Roman"/>
          <w:b/>
          <w:bCs/>
          <w:color w:val="CC0000"/>
          <w:kern w:val="3"/>
          <w:sz w:val="32"/>
          <w:szCs w:val="32"/>
          <w:u w:val="single"/>
          <w:lang w:eastAsia="uk-UA"/>
        </w:rPr>
        <w:t xml:space="preserve"> </w:t>
      </w:r>
    </w:p>
    <w:p w14:paraId="77B1D7B4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7CAD0561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14B45726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657FF87C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796CA946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 xml:space="preserve">Секретар сільської  ради </w:t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  <w:t xml:space="preserve">                    Микола МОСІЙЧУК</w:t>
      </w:r>
    </w:p>
    <w:p w14:paraId="58A6E8C6" w14:textId="77777777" w:rsidR="00800477" w:rsidRPr="00800477" w:rsidRDefault="00800477" w:rsidP="00800477">
      <w:pPr>
        <w:shd w:val="clear" w:color="auto" w:fill="FFFFFF"/>
        <w:suppressAutoHyphens/>
        <w:autoSpaceDN w:val="0"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/>
        </w:rPr>
      </w:pPr>
    </w:p>
    <w:p w14:paraId="163CE7F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399CE2FA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52BC5348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DD3CF6B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B68726D" w14:textId="77777777" w:rsidR="00800477" w:rsidRPr="00800477" w:rsidRDefault="00800477">
      <w:pPr>
        <w:spacing w:line="276" w:lineRule="auto"/>
        <w:jc w:val="both"/>
        <w:rPr>
          <w:sz w:val="28"/>
          <w:szCs w:val="28"/>
        </w:rPr>
      </w:pPr>
    </w:p>
    <w:sectPr w:rsidR="00800477" w:rsidRPr="00800477" w:rsidSect="00595CB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3"/>
    <w:rsid w:val="000E5CC6"/>
    <w:rsid w:val="001321A3"/>
    <w:rsid w:val="00140888"/>
    <w:rsid w:val="00230F74"/>
    <w:rsid w:val="002C319F"/>
    <w:rsid w:val="00336F98"/>
    <w:rsid w:val="004153C7"/>
    <w:rsid w:val="004C23DA"/>
    <w:rsid w:val="00595CB9"/>
    <w:rsid w:val="0076267D"/>
    <w:rsid w:val="00800477"/>
    <w:rsid w:val="00853FD8"/>
    <w:rsid w:val="00931E0A"/>
    <w:rsid w:val="009F6FB5"/>
    <w:rsid w:val="00B21F8A"/>
    <w:rsid w:val="00BF4378"/>
    <w:rsid w:val="00C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4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3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4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0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47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3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4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0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47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OVSIIENKO</dc:creator>
  <cp:lastModifiedBy>ЦНАП</cp:lastModifiedBy>
  <cp:revision>2</cp:revision>
  <cp:lastPrinted>2026-05-11T07:33:00Z</cp:lastPrinted>
  <dcterms:created xsi:type="dcterms:W3CDTF">2026-05-14T12:23:00Z</dcterms:created>
  <dcterms:modified xsi:type="dcterms:W3CDTF">2026-05-14T12:23:00Z</dcterms:modified>
</cp:coreProperties>
</file>