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8" w:rsidRPr="00EF7138" w:rsidRDefault="00AA5288" w:rsidP="00AA52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5763633" r:id="rId7"/>
        </w:object>
      </w:r>
    </w:p>
    <w:p w:rsidR="00AA5288" w:rsidRPr="00EF7138" w:rsidRDefault="00AA5288" w:rsidP="00AA528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AA5288" w:rsidRPr="00EF7138" w:rsidRDefault="00AA5288" w:rsidP="00AA528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AA5288" w:rsidRPr="00EF7138" w:rsidRDefault="00AA5288" w:rsidP="00AA528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A5288" w:rsidRPr="00EF7138" w:rsidRDefault="00AA5288" w:rsidP="00AA5288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:rsidR="00AA5288" w:rsidRDefault="00AA5288" w:rsidP="00AA5288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>
        <w:rPr>
          <w:rFonts w:ascii="Times New Roman" w:hAnsi="Times New Roman" w:cs="Times New Roman"/>
          <w:sz w:val="28"/>
          <w:lang w:val="uk-UA"/>
        </w:rPr>
        <w:t>51</w:t>
      </w:r>
    </w:p>
    <w:p w:rsidR="00A146EF" w:rsidRDefault="00A146EF" w:rsidP="00A146EF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надання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дозволу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складання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ічної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документації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із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землеустрою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встановлення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відновлення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меж </w:t>
      </w:r>
      <w:proofErr w:type="spellStart"/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мельної</w:t>
      </w:r>
      <w:proofErr w:type="spellEnd"/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ділянки</w:t>
      </w:r>
      <w:proofErr w:type="spellEnd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натурі</w:t>
      </w:r>
      <w:proofErr w:type="spellEnd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(на </w:t>
      </w:r>
      <w:proofErr w:type="spellStart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місцевості</w:t>
      </w:r>
      <w:proofErr w:type="spellEnd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)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для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ведення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особистого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селянського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подарства</w:t>
      </w:r>
      <w:proofErr w:type="spellEnd"/>
    </w:p>
    <w:p w:rsidR="003227C5" w:rsidRDefault="003227C5" w:rsidP="00322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зв’язку з виявленням технічної помилки при прийнятті рішення сіл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ської ради від </w:t>
      </w:r>
      <w:r w:rsidRPr="008E26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 листопада 2025 року №2436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надання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дозволу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скл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дання технічної документації із землеустрою щодо встановлення (відновле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ня) меж земельної ділянки в натурі (на місцевості) взамін сертифіката на пр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DD6B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 на земельну частку (пай)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саме встановленням факту, що земельна діл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нка з кадастровим номером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5624686700:</w:t>
      </w:r>
      <w:r w:rsidR="00212D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01:003:0094 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передана в оренду за р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зультатами земельних торгів (аукціону)</w:t>
      </w:r>
      <w:r w:rsidR="00290A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90A99" w:rsidRPr="006C14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 w:rsidR="00290A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 Рівненського районного суду Рівненської області від 26.02.2025 року (справа №570/5025/ 24, номер провадження 2/570/278/2025)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п. 34 ст. 26 Закону Укра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 «Про місцеве самоврядування в Україні», Закону України «Про землеус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 12, 81, 118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Земельного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 України «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порядок виділення в натурі (на місцевості)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власникам з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мельних часток (паїв)»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беручи до уваги Список власників сертифікатів, що посвідчують право власності на земельну частку (пай), </w:t>
      </w:r>
      <w:proofErr w:type="spellStart"/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Дядьковицька</w:t>
      </w:r>
      <w:proofErr w:type="spellEnd"/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 рада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97863" w:rsidRPr="00F97863" w:rsidRDefault="00F97863" w:rsidP="00F9786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Рішення сесії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сільської ради </w:t>
      </w:r>
      <w:r w:rsidR="00202E46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від </w:t>
      </w:r>
      <w:r w:rsidR="00202E46" w:rsidRPr="00FE5EE4">
        <w:rPr>
          <w:rFonts w:ascii="Times New Roman" w:eastAsia="Times New Roman" w:hAnsi="Times New Roman" w:cs="Times New Roman"/>
          <w:color w:val="000000"/>
          <w:sz w:val="28"/>
        </w:rPr>
        <w:t>28 листопада 2025 року №2435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«Про </w:t>
      </w:r>
      <w:r w:rsidR="00EC050B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надання дозволу 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складання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технічної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документації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із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земл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устрою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щодо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встановлення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відновлення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) меж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земельної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ділянки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натурі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(на 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місцевості) громадянці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>Якимчук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Світлані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>Никонорівні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взамін сертифіката на право на земельну частку (пай) (серії РВ №0246824 від 16.02.2000 року) для ведення особистого селянського господарства, рілля масив №</w:t>
      </w:r>
      <w:r w:rsidR="00EC050B">
        <w:rPr>
          <w:rFonts w:ascii="Times New Roman" w:eastAsia="Times New Roman" w:hAnsi="Times New Roman" w:cs="Times New Roman"/>
          <w:color w:val="000000"/>
          <w:sz w:val="28"/>
          <w:lang w:val="uk-UA"/>
        </w:rPr>
        <w:t>3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ділянка №</w:t>
      </w:r>
      <w:r w:rsidR="00EC050B">
        <w:rPr>
          <w:rFonts w:ascii="Times New Roman" w:eastAsia="Times New Roman" w:hAnsi="Times New Roman" w:cs="Times New Roman"/>
          <w:color w:val="000000"/>
          <w:sz w:val="28"/>
          <w:lang w:val="uk-UA"/>
        </w:rPr>
        <w:t>6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площею 2,3687 га на території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сільської ради Рівненського району Рівненської області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» вважати таким, що втратило чинність.</w:t>
      </w:r>
    </w:p>
    <w:p w:rsidR="00F97863" w:rsidRPr="000108C2" w:rsidRDefault="00F97863" w:rsidP="00F9786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Надати дозвіл на складання технічної документації із землеустрою щодо встановлення (відновлення) меж земельної ділянки в натурі (на місц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е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вості) громадянці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Якимчук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Світлані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Никонорівні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взамін сертифіката на право на земельну частку (пай) (серії РВ №0246824 від 16.02.2000 року) для веде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ня особистого селянського господарства, рілля масив 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2,4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ділянка 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7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пл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о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щею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3,00</w:t>
      </w:r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га на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території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Дядьковицької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Рівненського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району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Рівненської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 w:rsidRPr="000108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7863" w:rsidRPr="005D48E0" w:rsidRDefault="00F97863" w:rsidP="00F9786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lastRenderedPageBreak/>
        <w:t>Виготовлену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A146EF">
        <w:rPr>
          <w:rFonts w:ascii="Times New Roman" w:eastAsia="Times New Roman" w:hAnsi="Times New Roman" w:cs="Times New Roman"/>
          <w:color w:val="000000"/>
          <w:sz w:val="28"/>
        </w:rPr>
        <w:t>техн</w:t>
      </w:r>
      <w:proofErr w:type="gramEnd"/>
      <w:r w:rsidRPr="00A146EF">
        <w:rPr>
          <w:rFonts w:ascii="Times New Roman" w:eastAsia="Times New Roman" w:hAnsi="Times New Roman" w:cs="Times New Roman"/>
          <w:color w:val="000000"/>
          <w:sz w:val="28"/>
        </w:rPr>
        <w:t>ічну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документацію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подати на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погодження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затве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дження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Дядьковицької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.</w:t>
      </w:r>
    </w:p>
    <w:p w:rsidR="00F97863" w:rsidRPr="001415F9" w:rsidRDefault="00F97863" w:rsidP="007756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Контроль за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виконанням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даного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74AAA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074AAA">
        <w:rPr>
          <w:rFonts w:ascii="Times New Roman" w:eastAsia="Times New Roman" w:hAnsi="Times New Roman" w:cs="Times New Roman"/>
          <w:color w:val="000000"/>
          <w:sz w:val="28"/>
        </w:rPr>
        <w:t>ішення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покласти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постійну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комісію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питань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земельних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відносин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екології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, регламенту,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законності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деп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татської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A5288" w:rsidRDefault="00AA5288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AA5288" w:rsidRDefault="00AA5288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F30BFE" w:rsidRDefault="00F30BFE" w:rsidP="00F30BFE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sectPr w:rsidR="00F30BFE" w:rsidSect="00A146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F102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52E7"/>
    <w:multiLevelType w:val="hybridMultilevel"/>
    <w:tmpl w:val="5E928D04"/>
    <w:lvl w:ilvl="0" w:tplc="35BA8832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ED12A71"/>
    <w:multiLevelType w:val="hybridMultilevel"/>
    <w:tmpl w:val="10608B26"/>
    <w:lvl w:ilvl="0" w:tplc="BF3E4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046F86"/>
    <w:multiLevelType w:val="multilevel"/>
    <w:tmpl w:val="99200F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D1CEE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B1EB2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EF"/>
    <w:rsid w:val="0002050E"/>
    <w:rsid w:val="00055D12"/>
    <w:rsid w:val="00076756"/>
    <w:rsid w:val="000B76F6"/>
    <w:rsid w:val="000C6782"/>
    <w:rsid w:val="000E3BE2"/>
    <w:rsid w:val="000F223F"/>
    <w:rsid w:val="00124810"/>
    <w:rsid w:val="001265EB"/>
    <w:rsid w:val="0013446D"/>
    <w:rsid w:val="00202E46"/>
    <w:rsid w:val="00210BAE"/>
    <w:rsid w:val="00212DAB"/>
    <w:rsid w:val="0025044B"/>
    <w:rsid w:val="00272036"/>
    <w:rsid w:val="00290A99"/>
    <w:rsid w:val="002B7438"/>
    <w:rsid w:val="002C415B"/>
    <w:rsid w:val="002C445A"/>
    <w:rsid w:val="002C4506"/>
    <w:rsid w:val="002C60FF"/>
    <w:rsid w:val="002E4B00"/>
    <w:rsid w:val="003227C5"/>
    <w:rsid w:val="00331D3B"/>
    <w:rsid w:val="003500D7"/>
    <w:rsid w:val="00365F6E"/>
    <w:rsid w:val="00370704"/>
    <w:rsid w:val="00374FA4"/>
    <w:rsid w:val="00377137"/>
    <w:rsid w:val="003B451A"/>
    <w:rsid w:val="003B51F6"/>
    <w:rsid w:val="00450B6C"/>
    <w:rsid w:val="00483593"/>
    <w:rsid w:val="004B6EF8"/>
    <w:rsid w:val="004F548B"/>
    <w:rsid w:val="00522D30"/>
    <w:rsid w:val="00523167"/>
    <w:rsid w:val="00525F5F"/>
    <w:rsid w:val="005426F6"/>
    <w:rsid w:val="00545797"/>
    <w:rsid w:val="00570BAB"/>
    <w:rsid w:val="00570FAA"/>
    <w:rsid w:val="0058332B"/>
    <w:rsid w:val="00596F37"/>
    <w:rsid w:val="005B3A66"/>
    <w:rsid w:val="005D48E0"/>
    <w:rsid w:val="005F089C"/>
    <w:rsid w:val="005F14B7"/>
    <w:rsid w:val="00651201"/>
    <w:rsid w:val="00671142"/>
    <w:rsid w:val="006A14DB"/>
    <w:rsid w:val="006B5AC2"/>
    <w:rsid w:val="006D0109"/>
    <w:rsid w:val="006E3C21"/>
    <w:rsid w:val="006F1A1F"/>
    <w:rsid w:val="007105EF"/>
    <w:rsid w:val="00710F41"/>
    <w:rsid w:val="007332F9"/>
    <w:rsid w:val="0077565D"/>
    <w:rsid w:val="00793DAD"/>
    <w:rsid w:val="007E1C15"/>
    <w:rsid w:val="007E3E74"/>
    <w:rsid w:val="007E7AD5"/>
    <w:rsid w:val="00800D21"/>
    <w:rsid w:val="00847479"/>
    <w:rsid w:val="00851775"/>
    <w:rsid w:val="008679A1"/>
    <w:rsid w:val="008702F7"/>
    <w:rsid w:val="00870D69"/>
    <w:rsid w:val="00893CDE"/>
    <w:rsid w:val="008C5D6E"/>
    <w:rsid w:val="008D72D7"/>
    <w:rsid w:val="008E2614"/>
    <w:rsid w:val="008F6D15"/>
    <w:rsid w:val="00924194"/>
    <w:rsid w:val="009428BF"/>
    <w:rsid w:val="009A0F96"/>
    <w:rsid w:val="009B6711"/>
    <w:rsid w:val="009F35C1"/>
    <w:rsid w:val="00A146EF"/>
    <w:rsid w:val="00A200E3"/>
    <w:rsid w:val="00A20BB8"/>
    <w:rsid w:val="00A21F1F"/>
    <w:rsid w:val="00A3222F"/>
    <w:rsid w:val="00A41EA0"/>
    <w:rsid w:val="00A45C9A"/>
    <w:rsid w:val="00A65710"/>
    <w:rsid w:val="00A7119A"/>
    <w:rsid w:val="00A82B42"/>
    <w:rsid w:val="00A91349"/>
    <w:rsid w:val="00A9620B"/>
    <w:rsid w:val="00AA5288"/>
    <w:rsid w:val="00AB3AA3"/>
    <w:rsid w:val="00AB731E"/>
    <w:rsid w:val="00AC60FF"/>
    <w:rsid w:val="00AD58A1"/>
    <w:rsid w:val="00B24138"/>
    <w:rsid w:val="00B548C7"/>
    <w:rsid w:val="00B56EEF"/>
    <w:rsid w:val="00B621FA"/>
    <w:rsid w:val="00B636DB"/>
    <w:rsid w:val="00B743A8"/>
    <w:rsid w:val="00B84D11"/>
    <w:rsid w:val="00B86EB9"/>
    <w:rsid w:val="00BA50B1"/>
    <w:rsid w:val="00BB71C2"/>
    <w:rsid w:val="00BD18A6"/>
    <w:rsid w:val="00BE7A11"/>
    <w:rsid w:val="00C252EB"/>
    <w:rsid w:val="00C30485"/>
    <w:rsid w:val="00C60F09"/>
    <w:rsid w:val="00C671BD"/>
    <w:rsid w:val="00CC38F6"/>
    <w:rsid w:val="00CE5921"/>
    <w:rsid w:val="00CF03DB"/>
    <w:rsid w:val="00D3022F"/>
    <w:rsid w:val="00D41158"/>
    <w:rsid w:val="00D50348"/>
    <w:rsid w:val="00D868A5"/>
    <w:rsid w:val="00D8770F"/>
    <w:rsid w:val="00D9205D"/>
    <w:rsid w:val="00DC58D4"/>
    <w:rsid w:val="00DD6505"/>
    <w:rsid w:val="00DD6B08"/>
    <w:rsid w:val="00E01882"/>
    <w:rsid w:val="00E02CA8"/>
    <w:rsid w:val="00E03079"/>
    <w:rsid w:val="00E133A6"/>
    <w:rsid w:val="00E17533"/>
    <w:rsid w:val="00E43CAE"/>
    <w:rsid w:val="00E50F17"/>
    <w:rsid w:val="00EA1C8E"/>
    <w:rsid w:val="00EA58B6"/>
    <w:rsid w:val="00EA5EDD"/>
    <w:rsid w:val="00EC050B"/>
    <w:rsid w:val="00EE5B28"/>
    <w:rsid w:val="00EE78C1"/>
    <w:rsid w:val="00F0788F"/>
    <w:rsid w:val="00F11F66"/>
    <w:rsid w:val="00F20BFC"/>
    <w:rsid w:val="00F30BFE"/>
    <w:rsid w:val="00F512E5"/>
    <w:rsid w:val="00F602DD"/>
    <w:rsid w:val="00F7167B"/>
    <w:rsid w:val="00F823FA"/>
    <w:rsid w:val="00F97863"/>
    <w:rsid w:val="00FA2A80"/>
    <w:rsid w:val="00FC476A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175</cp:revision>
  <dcterms:created xsi:type="dcterms:W3CDTF">2025-05-05T11:47:00Z</dcterms:created>
  <dcterms:modified xsi:type="dcterms:W3CDTF">2026-03-23T07:34:00Z</dcterms:modified>
</cp:coreProperties>
</file>