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B" w:rsidRPr="00EF7138" w:rsidRDefault="00DF3D6B" w:rsidP="00DF3D6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5763555" r:id="rId7"/>
        </w:object>
      </w:r>
    </w:p>
    <w:p w:rsidR="00DF3D6B" w:rsidRPr="00EF7138" w:rsidRDefault="00DF3D6B" w:rsidP="00DF3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DF3D6B" w:rsidRPr="00EF7138" w:rsidRDefault="00DF3D6B" w:rsidP="00DF3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DF3D6B" w:rsidRPr="00EF7138" w:rsidRDefault="00DF3D6B" w:rsidP="00DF3D6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F3D6B" w:rsidRPr="00EF7138" w:rsidRDefault="00DF3D6B" w:rsidP="00DF3D6B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:rsidR="00DF3D6B" w:rsidRDefault="00993BFC" w:rsidP="00DF3D6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</w:t>
      </w:r>
      <w:r w:rsidR="00DF3D6B">
        <w:rPr>
          <w:rFonts w:ascii="Times New Roman" w:hAnsi="Times New Roman" w:cs="Times New Roman"/>
          <w:sz w:val="28"/>
          <w:lang w:val="uk-UA"/>
        </w:rPr>
        <w:t xml:space="preserve"> 2026</w:t>
      </w:r>
      <w:r w:rsidR="00DF3D6B" w:rsidRPr="00EF7138">
        <w:rPr>
          <w:rFonts w:ascii="Times New Roman" w:hAnsi="Times New Roman" w:cs="Times New Roman"/>
          <w:sz w:val="28"/>
        </w:rPr>
        <w:t xml:space="preserve"> року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="00DF3D6B" w:rsidRPr="00EF7138">
        <w:rPr>
          <w:rFonts w:ascii="Times New Roman" w:hAnsi="Times New Roman" w:cs="Times New Roman"/>
          <w:sz w:val="28"/>
        </w:rPr>
        <w:t xml:space="preserve">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 w:rsidR="00DF3D6B">
        <w:rPr>
          <w:rFonts w:ascii="Times New Roman" w:hAnsi="Times New Roman" w:cs="Times New Roman"/>
          <w:sz w:val="28"/>
          <w:lang w:val="uk-UA"/>
        </w:rPr>
        <w:t xml:space="preserve">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="00DF3D6B" w:rsidRPr="00EF7138">
        <w:rPr>
          <w:rFonts w:ascii="Times New Roman" w:hAnsi="Times New Roman" w:cs="Times New Roman"/>
          <w:sz w:val="28"/>
        </w:rPr>
        <w:t xml:space="preserve">  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 w:rsidR="00DF3D6B">
        <w:rPr>
          <w:rFonts w:ascii="Times New Roman" w:hAnsi="Times New Roman" w:cs="Times New Roman"/>
          <w:sz w:val="28"/>
          <w:lang w:val="uk-UA"/>
        </w:rPr>
        <w:t xml:space="preserve">    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="00DF3D6B" w:rsidRPr="00EF7138">
        <w:rPr>
          <w:rFonts w:ascii="Times New Roman" w:hAnsi="Times New Roman" w:cs="Times New Roman"/>
          <w:sz w:val="28"/>
        </w:rPr>
        <w:t xml:space="preserve"> </w:t>
      </w:r>
      <w:r w:rsidR="00DF3D6B"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="00DF3D6B" w:rsidRPr="00EF7138">
        <w:rPr>
          <w:rFonts w:ascii="Times New Roman" w:hAnsi="Times New Roman" w:cs="Times New Roman"/>
          <w:sz w:val="28"/>
        </w:rPr>
        <w:t xml:space="preserve"> №</w:t>
      </w:r>
      <w:r w:rsidR="00DF3D6B">
        <w:rPr>
          <w:rFonts w:ascii="Times New Roman" w:hAnsi="Times New Roman" w:cs="Times New Roman"/>
          <w:sz w:val="28"/>
          <w:lang w:val="uk-UA"/>
        </w:rPr>
        <w:t>25</w:t>
      </w:r>
      <w:r w:rsidR="00496313">
        <w:rPr>
          <w:rFonts w:ascii="Times New Roman" w:hAnsi="Times New Roman" w:cs="Times New Roman"/>
          <w:sz w:val="28"/>
          <w:lang w:val="uk-UA"/>
        </w:rPr>
        <w:t>50</w:t>
      </w:r>
      <w:bookmarkStart w:id="0" w:name="_GoBack"/>
      <w:bookmarkEnd w:id="0"/>
    </w:p>
    <w:p w:rsidR="00FE5EE4" w:rsidRDefault="00FE5EE4" w:rsidP="001046FA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1046FA" w:rsidRPr="001046FA" w:rsidRDefault="001046FA" w:rsidP="001046FA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Про внесення змін до дії рішення </w:t>
      </w:r>
      <w:proofErr w:type="spellStart"/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Дядьковицької</w:t>
      </w:r>
      <w:proofErr w:type="spellEnd"/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сільської ради від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1046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28 листопада 2025 року №2435</w:t>
      </w:r>
    </w:p>
    <w:p w:rsidR="00AF74C6" w:rsidRDefault="00AF74C6" w:rsidP="00625C5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25C5E" w:rsidRDefault="00625C5E" w:rsidP="00625C5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раховуючи, що відповідно до відомостей Державного земельного к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дастру земельна ділянка</w:t>
      </w:r>
      <w:r w:rsidR="00F601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кадастровим №</w:t>
      </w:r>
      <w:r w:rsidR="00F601F6" w:rsidRPr="00077E00">
        <w:rPr>
          <w:rFonts w:ascii="Times New Roman" w:eastAsia="Times New Roman" w:hAnsi="Times New Roman" w:cs="Times New Roman"/>
          <w:color w:val="000000"/>
          <w:sz w:val="28"/>
          <w:lang w:val="uk-UA"/>
        </w:rPr>
        <w:t>5624686700:11:066:1212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сформов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25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 видом цільового призначення для ведення товарного сіль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ськогоспода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ського виробництва,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вимогами ст. 12 Земельного Кодексу Укра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ни, ст. 26 Закону України «Про місцеве самоврядування в Україні», </w:t>
      </w:r>
      <w:proofErr w:type="spellStart"/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вицька</w:t>
      </w:r>
      <w:proofErr w:type="spellEnd"/>
      <w:r w:rsidRPr="00CF43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 </w:t>
      </w:r>
    </w:p>
    <w:p w:rsidR="00625C5E" w:rsidRPr="00625C5E" w:rsidRDefault="00625C5E" w:rsidP="00625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08EF" w:rsidRDefault="004908EF" w:rsidP="004908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1097D" w:rsidRPr="0039441C" w:rsidRDefault="00E1097D" w:rsidP="0039441C">
      <w:pPr>
        <w:numPr>
          <w:ilvl w:val="0"/>
          <w:numId w:val="3"/>
        </w:numPr>
        <w:tabs>
          <w:tab w:val="clear" w:pos="78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Внести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зміни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рішення</w:t>
      </w:r>
      <w:proofErr w:type="spellEnd"/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від 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28 листоп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FE5EE4" w:rsidRPr="00FE5EE4">
        <w:rPr>
          <w:rFonts w:ascii="Times New Roman" w:eastAsia="Times New Roman" w:hAnsi="Times New Roman" w:cs="Times New Roman"/>
          <w:color w:val="000000"/>
          <w:sz w:val="28"/>
        </w:rPr>
        <w:t>да 2025 року №2435</w:t>
      </w:r>
      <w:r w:rsidR="00077E00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proofErr w:type="spellStart"/>
      <w:r w:rsidR="00077E00" w:rsidRPr="00426DB8">
        <w:rPr>
          <w:rFonts w:ascii="Times New Roman" w:eastAsia="Times New Roman" w:hAnsi="Times New Roman" w:cs="Times New Roman"/>
          <w:color w:val="000000"/>
          <w:sz w:val="28"/>
        </w:rPr>
        <w:t>громадянину</w:t>
      </w:r>
      <w:proofErr w:type="spellEnd"/>
      <w:r w:rsidR="00077E00" w:rsidRPr="00426D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077E00" w:rsidRPr="00426DB8">
        <w:rPr>
          <w:rFonts w:ascii="Times New Roman" w:eastAsia="Times New Roman" w:hAnsi="Times New Roman" w:cs="Times New Roman"/>
          <w:color w:val="000000"/>
          <w:sz w:val="28"/>
        </w:rPr>
        <w:t>Ювку</w:t>
      </w:r>
      <w:proofErr w:type="spellEnd"/>
      <w:r w:rsidR="00077E00" w:rsidRPr="00426DB8">
        <w:rPr>
          <w:rFonts w:ascii="Times New Roman" w:eastAsia="Times New Roman" w:hAnsi="Times New Roman" w:cs="Times New Roman"/>
          <w:color w:val="000000"/>
          <w:sz w:val="28"/>
        </w:rPr>
        <w:t xml:space="preserve"> Петру </w:t>
      </w:r>
      <w:proofErr w:type="spellStart"/>
      <w:r w:rsidR="00077E00" w:rsidRPr="00426DB8">
        <w:rPr>
          <w:rFonts w:ascii="Times New Roman" w:eastAsia="Times New Roman" w:hAnsi="Times New Roman" w:cs="Times New Roman"/>
          <w:color w:val="000000"/>
          <w:sz w:val="28"/>
        </w:rPr>
        <w:t>Васильовичу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, а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саме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тексті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рі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шення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слова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«для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ведення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особи</w:t>
      </w:r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стого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селянського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господарства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FE5EE4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з</w:t>
      </w:r>
      <w:proofErr w:type="spellStart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>амінити</w:t>
      </w:r>
      <w:proofErr w:type="spellEnd"/>
      <w:r w:rsidR="00A00FA6"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словами </w:t>
      </w:r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«для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ведення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товарного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сільськогосподарського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9441C">
        <w:rPr>
          <w:rFonts w:ascii="Times New Roman" w:eastAsia="Times New Roman" w:hAnsi="Times New Roman" w:cs="Times New Roman"/>
          <w:color w:val="000000"/>
          <w:sz w:val="28"/>
        </w:rPr>
        <w:t>виробництва</w:t>
      </w:r>
      <w:proofErr w:type="spellEnd"/>
      <w:r w:rsidRPr="0039441C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4908EF" w:rsidRPr="001415F9" w:rsidRDefault="004908EF" w:rsidP="004908EF">
      <w:pPr>
        <w:numPr>
          <w:ilvl w:val="0"/>
          <w:numId w:val="3"/>
        </w:numPr>
        <w:tabs>
          <w:tab w:val="clear" w:pos="78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Контроль за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виконанням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даного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74AAA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074AAA">
        <w:rPr>
          <w:rFonts w:ascii="Times New Roman" w:eastAsia="Times New Roman" w:hAnsi="Times New Roman" w:cs="Times New Roman"/>
          <w:color w:val="000000"/>
          <w:sz w:val="28"/>
        </w:rPr>
        <w:t>ішення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покласти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постійну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комісію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питань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земельних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відносин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екології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, регламенту,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законності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деп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татської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86725" w:rsidRDefault="00386725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386725" w:rsidRDefault="00386725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01144E" w:rsidRDefault="0001144E" w:rsidP="00F30B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F30BFE" w:rsidRDefault="00F30BFE" w:rsidP="00F30BF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B46552" w:rsidRPr="00EF7138" w:rsidRDefault="00B46552" w:rsidP="00B465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B46552" w:rsidRPr="00EF7138" w:rsidSect="00A146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F10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D295A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46F86"/>
    <w:multiLevelType w:val="multilevel"/>
    <w:tmpl w:val="99200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EF"/>
    <w:rsid w:val="00001224"/>
    <w:rsid w:val="0001144E"/>
    <w:rsid w:val="00014A49"/>
    <w:rsid w:val="0002050E"/>
    <w:rsid w:val="00053572"/>
    <w:rsid w:val="00055D12"/>
    <w:rsid w:val="00074AAA"/>
    <w:rsid w:val="00075234"/>
    <w:rsid w:val="00076756"/>
    <w:rsid w:val="00077E00"/>
    <w:rsid w:val="000B76F6"/>
    <w:rsid w:val="000C6782"/>
    <w:rsid w:val="000E3BE2"/>
    <w:rsid w:val="000F223F"/>
    <w:rsid w:val="001046FA"/>
    <w:rsid w:val="00124810"/>
    <w:rsid w:val="001265EB"/>
    <w:rsid w:val="0013446D"/>
    <w:rsid w:val="0015256F"/>
    <w:rsid w:val="001B6738"/>
    <w:rsid w:val="001E64AA"/>
    <w:rsid w:val="00210BAE"/>
    <w:rsid w:val="0025044B"/>
    <w:rsid w:val="00272036"/>
    <w:rsid w:val="002B7438"/>
    <w:rsid w:val="002C415B"/>
    <w:rsid w:val="002C445A"/>
    <w:rsid w:val="002C4506"/>
    <w:rsid w:val="002C60FF"/>
    <w:rsid w:val="002E4B00"/>
    <w:rsid w:val="00331D3B"/>
    <w:rsid w:val="003500D7"/>
    <w:rsid w:val="00365F6E"/>
    <w:rsid w:val="00370704"/>
    <w:rsid w:val="00377137"/>
    <w:rsid w:val="00382EFF"/>
    <w:rsid w:val="00386725"/>
    <w:rsid w:val="0039441C"/>
    <w:rsid w:val="003B51F6"/>
    <w:rsid w:val="00450B6C"/>
    <w:rsid w:val="00483593"/>
    <w:rsid w:val="004908EF"/>
    <w:rsid w:val="00496313"/>
    <w:rsid w:val="004F548B"/>
    <w:rsid w:val="00523167"/>
    <w:rsid w:val="005241B5"/>
    <w:rsid w:val="00525F5F"/>
    <w:rsid w:val="005426F6"/>
    <w:rsid w:val="00545797"/>
    <w:rsid w:val="00570BAB"/>
    <w:rsid w:val="00570FAA"/>
    <w:rsid w:val="005776EE"/>
    <w:rsid w:val="0058332B"/>
    <w:rsid w:val="00596DDB"/>
    <w:rsid w:val="00596F37"/>
    <w:rsid w:val="005B3A66"/>
    <w:rsid w:val="005D48E0"/>
    <w:rsid w:val="005F089C"/>
    <w:rsid w:val="005F14B7"/>
    <w:rsid w:val="00625C5E"/>
    <w:rsid w:val="00632FA0"/>
    <w:rsid w:val="00651201"/>
    <w:rsid w:val="00671142"/>
    <w:rsid w:val="006A14DB"/>
    <w:rsid w:val="006B5AC2"/>
    <w:rsid w:val="006C14FF"/>
    <w:rsid w:val="006D0109"/>
    <w:rsid w:val="006E3C21"/>
    <w:rsid w:val="006F1A1F"/>
    <w:rsid w:val="007105EF"/>
    <w:rsid w:val="00710F41"/>
    <w:rsid w:val="007332F9"/>
    <w:rsid w:val="00793DAD"/>
    <w:rsid w:val="007E1C15"/>
    <w:rsid w:val="007E1EB6"/>
    <w:rsid w:val="007E3E74"/>
    <w:rsid w:val="007E7AD5"/>
    <w:rsid w:val="00800D21"/>
    <w:rsid w:val="00851775"/>
    <w:rsid w:val="008572E4"/>
    <w:rsid w:val="0086330E"/>
    <w:rsid w:val="008679A1"/>
    <w:rsid w:val="008702F7"/>
    <w:rsid w:val="00893CDE"/>
    <w:rsid w:val="008D72D7"/>
    <w:rsid w:val="008F6D15"/>
    <w:rsid w:val="009343D9"/>
    <w:rsid w:val="009428BF"/>
    <w:rsid w:val="00977F35"/>
    <w:rsid w:val="00993BFC"/>
    <w:rsid w:val="009A0F96"/>
    <w:rsid w:val="009D5013"/>
    <w:rsid w:val="009F35C1"/>
    <w:rsid w:val="00A00FA6"/>
    <w:rsid w:val="00A146EF"/>
    <w:rsid w:val="00A200E3"/>
    <w:rsid w:val="00A20BB8"/>
    <w:rsid w:val="00A21F1F"/>
    <w:rsid w:val="00A3222F"/>
    <w:rsid w:val="00A41EA0"/>
    <w:rsid w:val="00A45C9A"/>
    <w:rsid w:val="00A65710"/>
    <w:rsid w:val="00A7119A"/>
    <w:rsid w:val="00A82B42"/>
    <w:rsid w:val="00A91349"/>
    <w:rsid w:val="00AB3AA3"/>
    <w:rsid w:val="00AB731E"/>
    <w:rsid w:val="00AD58A1"/>
    <w:rsid w:val="00AF74C6"/>
    <w:rsid w:val="00B24138"/>
    <w:rsid w:val="00B46552"/>
    <w:rsid w:val="00B548C7"/>
    <w:rsid w:val="00B56EEF"/>
    <w:rsid w:val="00B621FA"/>
    <w:rsid w:val="00B743A8"/>
    <w:rsid w:val="00B84D11"/>
    <w:rsid w:val="00B86EB9"/>
    <w:rsid w:val="00BA50B1"/>
    <w:rsid w:val="00BB71C2"/>
    <w:rsid w:val="00BD18A6"/>
    <w:rsid w:val="00BE7A11"/>
    <w:rsid w:val="00C252EB"/>
    <w:rsid w:val="00C30485"/>
    <w:rsid w:val="00C60F09"/>
    <w:rsid w:val="00C671BD"/>
    <w:rsid w:val="00CB0F31"/>
    <w:rsid w:val="00CC38F6"/>
    <w:rsid w:val="00D3022F"/>
    <w:rsid w:val="00D41158"/>
    <w:rsid w:val="00D868A5"/>
    <w:rsid w:val="00D8770F"/>
    <w:rsid w:val="00D9205D"/>
    <w:rsid w:val="00DC58D4"/>
    <w:rsid w:val="00DD6505"/>
    <w:rsid w:val="00DF3D6B"/>
    <w:rsid w:val="00E01882"/>
    <w:rsid w:val="00E1097D"/>
    <w:rsid w:val="00E133A6"/>
    <w:rsid w:val="00E17533"/>
    <w:rsid w:val="00E37CA9"/>
    <w:rsid w:val="00E43CAE"/>
    <w:rsid w:val="00E50F17"/>
    <w:rsid w:val="00EA1C8E"/>
    <w:rsid w:val="00EA58B6"/>
    <w:rsid w:val="00EA5EDD"/>
    <w:rsid w:val="00EE78C1"/>
    <w:rsid w:val="00F0788F"/>
    <w:rsid w:val="00F11F66"/>
    <w:rsid w:val="00F20BFC"/>
    <w:rsid w:val="00F30BFE"/>
    <w:rsid w:val="00F512E5"/>
    <w:rsid w:val="00F601F6"/>
    <w:rsid w:val="00F602DD"/>
    <w:rsid w:val="00F7167B"/>
    <w:rsid w:val="00F823FA"/>
    <w:rsid w:val="00FA2A80"/>
    <w:rsid w:val="00FC476A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101</cp:revision>
  <dcterms:created xsi:type="dcterms:W3CDTF">2025-06-13T11:54:00Z</dcterms:created>
  <dcterms:modified xsi:type="dcterms:W3CDTF">2026-03-23T07:33:00Z</dcterms:modified>
</cp:coreProperties>
</file>