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9B00" w14:textId="77777777" w:rsidR="00636E72" w:rsidRPr="00EF7138" w:rsidRDefault="00636E72" w:rsidP="00636E7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1CD2F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68919" r:id="rId6"/>
        </w:object>
      </w:r>
    </w:p>
    <w:p w14:paraId="3D394743" w14:textId="77777777" w:rsidR="00636E72" w:rsidRPr="00EF7138" w:rsidRDefault="00636E72" w:rsidP="00636E7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596F9D45" w14:textId="77777777" w:rsidR="00636E72" w:rsidRPr="00EF7138" w:rsidRDefault="00636E72" w:rsidP="00636E7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29F1484B" w14:textId="77777777" w:rsidR="00636E72" w:rsidRPr="00EF7138" w:rsidRDefault="00636E72" w:rsidP="00636E7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86F3220" w14:textId="77777777" w:rsidR="00636E72" w:rsidRPr="00EF7138" w:rsidRDefault="00636E72" w:rsidP="00636E72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4CE2B709" w14:textId="2644AC67" w:rsidR="00636E72" w:rsidRDefault="00636E72" w:rsidP="00636E72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89184F">
        <w:rPr>
          <w:rFonts w:ascii="Times New Roman" w:hAnsi="Times New Roman" w:cs="Times New Roman"/>
          <w:sz w:val="28"/>
          <w:lang w:val="uk-UA"/>
        </w:rPr>
        <w:t>35</w:t>
      </w:r>
    </w:p>
    <w:p w14:paraId="08E1DD2D" w14:textId="77777777" w:rsidR="0089184F" w:rsidRDefault="0089184F" w:rsidP="0032191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7F3C88" w14:textId="6C72BDA2" w:rsidR="00BB4AB4" w:rsidRDefault="0066207F" w:rsidP="0032191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66207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17B17">
        <w:rPr>
          <w:rFonts w:ascii="Times New Roman" w:hAnsi="Times New Roman"/>
          <w:sz w:val="24"/>
          <w:szCs w:val="24"/>
          <w:lang w:val="uk-UA"/>
        </w:rPr>
        <w:t xml:space="preserve">затвердження Технічної документації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7B17">
        <w:rPr>
          <w:rFonts w:ascii="Times New Roman" w:hAnsi="Times New Roman"/>
          <w:sz w:val="24"/>
          <w:szCs w:val="24"/>
          <w:lang w:val="uk-UA"/>
        </w:rPr>
        <w:t>із землеустрою щодо встановлення (відновлення) меж земельної ділянки</w:t>
      </w:r>
    </w:p>
    <w:p w14:paraId="3141F9D6" w14:textId="77777777" w:rsidR="00317B17" w:rsidRPr="0066207F" w:rsidRDefault="00317B17" w:rsidP="00321913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1A44B5" w14:textId="33969FB8" w:rsidR="006419B7" w:rsidRPr="00A71846" w:rsidRDefault="006419B7" w:rsidP="00FB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D70F7C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(відновлення)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меж </w:t>
      </w:r>
      <w:r w:rsidR="00940315">
        <w:rPr>
          <w:rFonts w:ascii="Times New Roman" w:hAnsi="Times New Roman" w:cs="Times New Roman"/>
          <w:sz w:val="28"/>
          <w:szCs w:val="28"/>
          <w:lang w:val="uk-UA"/>
        </w:rPr>
        <w:t>земельних ділянок в натурі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 xml:space="preserve"> (на місцевості)</w:t>
      </w:r>
      <w:r w:rsidR="00653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C6205E">
        <w:rPr>
          <w:rFonts w:ascii="Times New Roman" w:hAnsi="Times New Roman" w:cs="Times New Roman"/>
          <w:sz w:val="28"/>
          <w:szCs w:val="28"/>
          <w:lang w:val="uk-UA"/>
        </w:rPr>
        <w:t xml:space="preserve">(01.01) </w:t>
      </w:r>
      <w:r w:rsidR="00D70F7C" w:rsidRPr="005E725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</w:t>
      </w:r>
      <w:r w:rsidR="00E54248" w:rsidRPr="00915748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Рівненського району Рівненської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4C8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 xml:space="preserve">озроблену </w:t>
      </w:r>
      <w:r w:rsidR="00C6205E">
        <w:rPr>
          <w:rFonts w:ascii="Times New Roman" w:hAnsi="Times New Roman" w:cs="Times New Roman"/>
          <w:sz w:val="28"/>
          <w:szCs w:val="28"/>
          <w:lang w:val="uk-UA"/>
        </w:rPr>
        <w:t>ПП «ЕКПЕРТ-РІВНЕ-ЗЕМЛЯ»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Законом № 2498-УІІІ, ст. 12,19,</w:t>
      </w:r>
      <w:r w:rsidR="0066207F">
        <w:rPr>
          <w:rFonts w:ascii="Times New Roman" w:hAnsi="Times New Roman"/>
          <w:sz w:val="28"/>
          <w:szCs w:val="28"/>
          <w:lang w:val="uk-UA"/>
        </w:rPr>
        <w:t>22,93,124,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125,</w:t>
      </w:r>
      <w:r w:rsidR="0066207F">
        <w:rPr>
          <w:rFonts w:ascii="Times New Roman" w:hAnsi="Times New Roman"/>
          <w:sz w:val="28"/>
          <w:szCs w:val="28"/>
          <w:lang w:val="uk-UA"/>
        </w:rPr>
        <w:t xml:space="preserve"> роз.10 п.21 «Перехідних положень»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ст.13,25,55 Закону України «Про землеустрій»  ст.13 Закону України «Про порядок виділення в натурі (на місцевості) земельних ділянок  земельних часток (паїв)» ст. 26 п.34 Закону України «Про місцеве самоврядування в Україні»</w:t>
      </w:r>
      <w:r w:rsidR="00321913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6FF" w:rsidRPr="00417BB1">
        <w:rPr>
          <w:rFonts w:ascii="Times New Roman" w:hAnsi="Times New Roman" w:cs="Times New Roman"/>
          <w:sz w:val="28"/>
          <w:szCs w:val="28"/>
          <w:lang w:val="uk-UA"/>
        </w:rPr>
        <w:t xml:space="preserve">та за погодженням з постійною комісією </w:t>
      </w:r>
      <w:r w:rsidR="0066207F" w:rsidRPr="009D4124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 питань земельних відносин та екології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 xml:space="preserve">Дядьковицька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сільська </w:t>
      </w:r>
      <w:r w:rsidR="00994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рада </w:t>
      </w:r>
    </w:p>
    <w:p w14:paraId="49CAB5E9" w14:textId="77777777" w:rsidR="003E2573" w:rsidRPr="006419B7" w:rsidRDefault="003E2573" w:rsidP="00653878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  <w:r w:rsidR="006538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B1838A" w14:textId="2B5B5FCE" w:rsidR="006419B7" w:rsidRPr="00500794" w:rsidRDefault="0066207F" w:rsidP="005951E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технічну документацію із землеустрою щодо встановлення (відновлення)  меж земельної ділянки в натурі (на місцевості) </w:t>
      </w:r>
      <w:bookmarkStart w:id="0" w:name="_Hlk181885413"/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bookmarkStart w:id="1" w:name="_Hlk221718629"/>
      <w:bookmarkStart w:id="2" w:name="_Hlk199926820"/>
      <w:r w:rsidR="000628AB">
        <w:rPr>
          <w:rFonts w:ascii="Times New Roman" w:hAnsi="Times New Roman"/>
          <w:sz w:val="28"/>
          <w:szCs w:val="28"/>
          <w:lang w:val="uk-UA"/>
        </w:rPr>
        <w:t>2,1212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га </w:t>
      </w:r>
      <w:r w:rsidR="009C4C8D"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bookmarkStart w:id="3" w:name="_Hlk199926256"/>
      <w:bookmarkStart w:id="4" w:name="_Hlk219296400"/>
      <w:bookmarkStart w:id="5" w:name="_Hlk221718652"/>
      <w:r w:rsidR="009C4C8D">
        <w:rPr>
          <w:rFonts w:ascii="Times New Roman" w:hAnsi="Times New Roman"/>
          <w:sz w:val="28"/>
          <w:szCs w:val="28"/>
          <w:lang w:val="uk-UA"/>
        </w:rPr>
        <w:t>562468</w:t>
      </w:r>
      <w:r w:rsidR="00C6205E">
        <w:rPr>
          <w:rFonts w:ascii="Times New Roman" w:hAnsi="Times New Roman"/>
          <w:sz w:val="28"/>
          <w:szCs w:val="28"/>
          <w:lang w:val="uk-UA"/>
        </w:rPr>
        <w:t>41</w:t>
      </w:r>
      <w:r w:rsidR="009C4C8D">
        <w:rPr>
          <w:rFonts w:ascii="Times New Roman" w:hAnsi="Times New Roman"/>
          <w:sz w:val="28"/>
          <w:szCs w:val="28"/>
          <w:lang w:val="uk-UA"/>
        </w:rPr>
        <w:t>00:</w:t>
      </w:r>
      <w:r w:rsidR="00940315">
        <w:rPr>
          <w:rFonts w:ascii="Times New Roman" w:hAnsi="Times New Roman"/>
          <w:sz w:val="28"/>
          <w:szCs w:val="28"/>
          <w:lang w:val="uk-UA"/>
        </w:rPr>
        <w:t>0</w:t>
      </w:r>
      <w:r w:rsidR="000628AB">
        <w:rPr>
          <w:rFonts w:ascii="Times New Roman" w:hAnsi="Times New Roman"/>
          <w:sz w:val="28"/>
          <w:szCs w:val="28"/>
          <w:lang w:val="uk-UA"/>
        </w:rPr>
        <w:t>1</w:t>
      </w:r>
      <w:r w:rsidR="009C4C8D">
        <w:rPr>
          <w:rFonts w:ascii="Times New Roman" w:hAnsi="Times New Roman"/>
          <w:sz w:val="28"/>
          <w:szCs w:val="28"/>
          <w:lang w:val="uk-UA"/>
        </w:rPr>
        <w:t>:0</w:t>
      </w:r>
      <w:r w:rsidR="000628AB">
        <w:rPr>
          <w:rFonts w:ascii="Times New Roman" w:hAnsi="Times New Roman"/>
          <w:sz w:val="28"/>
          <w:szCs w:val="28"/>
          <w:lang w:val="uk-UA"/>
        </w:rPr>
        <w:t>10</w:t>
      </w:r>
      <w:r w:rsidR="009C4C8D">
        <w:rPr>
          <w:rFonts w:ascii="Times New Roman" w:hAnsi="Times New Roman"/>
          <w:sz w:val="28"/>
          <w:szCs w:val="28"/>
          <w:lang w:val="uk-UA"/>
        </w:rPr>
        <w:t>:</w:t>
      </w:r>
      <w:r w:rsidR="00940315">
        <w:rPr>
          <w:rFonts w:ascii="Times New Roman" w:hAnsi="Times New Roman"/>
          <w:sz w:val="28"/>
          <w:szCs w:val="28"/>
          <w:lang w:val="uk-UA"/>
        </w:rPr>
        <w:t>0</w:t>
      </w:r>
      <w:bookmarkEnd w:id="3"/>
      <w:bookmarkEnd w:id="4"/>
      <w:r w:rsidR="000628AB">
        <w:rPr>
          <w:rFonts w:ascii="Times New Roman" w:hAnsi="Times New Roman"/>
          <w:sz w:val="28"/>
          <w:szCs w:val="28"/>
          <w:lang w:val="uk-UA"/>
        </w:rPr>
        <w:t>208</w:t>
      </w:r>
      <w:bookmarkEnd w:id="5"/>
      <w:r w:rsidR="00500794">
        <w:rPr>
          <w:rFonts w:ascii="Times New Roman" w:hAnsi="Times New Roman"/>
          <w:sz w:val="28"/>
          <w:szCs w:val="28"/>
          <w:lang w:val="uk-UA"/>
        </w:rPr>
        <w:t>)</w:t>
      </w:r>
      <w:bookmarkEnd w:id="0"/>
      <w:bookmarkEnd w:id="2"/>
      <w:r w:rsidR="00653878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794">
        <w:rPr>
          <w:rFonts w:ascii="Times New Roman" w:hAnsi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940315">
        <w:rPr>
          <w:rFonts w:ascii="Times New Roman" w:hAnsi="Times New Roman"/>
          <w:sz w:val="28"/>
          <w:szCs w:val="28"/>
          <w:lang w:val="uk-UA"/>
        </w:rPr>
        <w:t xml:space="preserve"> (код 01.01)</w:t>
      </w:r>
      <w:r w:rsidR="005007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F7C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44553E" w:rsidRPr="005951E7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 ради Рівненського району Рівненської</w:t>
      </w:r>
      <w:r w:rsidR="00500794">
        <w:rPr>
          <w:rFonts w:ascii="Times New Roman" w:hAnsi="Times New Roman" w:cs="Times New Roman"/>
          <w:sz w:val="28"/>
          <w:szCs w:val="28"/>
          <w:lang w:val="uk-UA"/>
        </w:rPr>
        <w:t xml:space="preserve"> області.</w:t>
      </w:r>
    </w:p>
    <w:p w14:paraId="350FFB15" w14:textId="23CDBC57" w:rsidR="00940315" w:rsidRPr="00500794" w:rsidRDefault="00940315" w:rsidP="0089184F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2.  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bookmarkStart w:id="6" w:name="_Hlk199926416"/>
      <w:r w:rsidR="005A4CE8">
        <w:rPr>
          <w:rFonts w:ascii="Times New Roman" w:hAnsi="Times New Roman" w:cs="Times New Roman"/>
          <w:sz w:val="28"/>
          <w:szCs w:val="28"/>
          <w:lang w:val="uk-UA"/>
        </w:rPr>
        <w:t>Селянському ф</w:t>
      </w:r>
      <w:r>
        <w:rPr>
          <w:rFonts w:ascii="Times New Roman" w:hAnsi="Times New Roman" w:cs="Times New Roman"/>
          <w:sz w:val="28"/>
          <w:szCs w:val="28"/>
          <w:lang w:val="uk-UA"/>
        </w:rPr>
        <w:t>ермерському господарству «</w:t>
      </w:r>
      <w:r w:rsidR="00C6205E">
        <w:rPr>
          <w:rFonts w:ascii="Times New Roman" w:hAnsi="Times New Roman" w:cs="Times New Roman"/>
          <w:sz w:val="28"/>
          <w:szCs w:val="28"/>
          <w:lang w:val="uk-UA"/>
        </w:rPr>
        <w:t>Покоси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bookmarkEnd w:id="6"/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0794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оренду нерозподілену (невитребувану) земельну частку (пай) д</w:t>
      </w:r>
      <w:r w:rsidRPr="00500794">
        <w:rPr>
          <w:rFonts w:ascii="Times New Roman" w:hAnsi="Times New Roman"/>
          <w:sz w:val="28"/>
          <w:szCs w:val="28"/>
          <w:lang w:val="uk-UA"/>
        </w:rPr>
        <w:t>ля ведення товарного сільськогосподарського вироб</w:t>
      </w:r>
      <w:r>
        <w:rPr>
          <w:rFonts w:ascii="Times New Roman" w:hAnsi="Times New Roman"/>
          <w:sz w:val="28"/>
          <w:szCs w:val="28"/>
          <w:lang w:val="uk-UA"/>
        </w:rPr>
        <w:t>ниц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тва  </w:t>
      </w:r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0628AB">
        <w:rPr>
          <w:rFonts w:ascii="Times New Roman" w:hAnsi="Times New Roman"/>
          <w:sz w:val="28"/>
          <w:szCs w:val="28"/>
          <w:lang w:val="uk-UA"/>
        </w:rPr>
        <w:t xml:space="preserve">2,1212 </w:t>
      </w:r>
      <w:r w:rsidR="009941D9" w:rsidRPr="009941D9">
        <w:rPr>
          <w:rFonts w:ascii="Times New Roman" w:hAnsi="Times New Roman"/>
          <w:sz w:val="28"/>
          <w:szCs w:val="28"/>
          <w:lang w:val="uk-UA"/>
        </w:rPr>
        <w:t xml:space="preserve">га (кадастровий номер </w:t>
      </w:r>
      <w:r w:rsidR="000628AB">
        <w:rPr>
          <w:rFonts w:ascii="Times New Roman" w:hAnsi="Times New Roman"/>
          <w:sz w:val="28"/>
          <w:szCs w:val="28"/>
          <w:lang w:val="uk-UA"/>
        </w:rPr>
        <w:t>5624684100: 01:010:0208</w:t>
      </w:r>
      <w:r w:rsidR="009941D9" w:rsidRPr="009941D9">
        <w:rPr>
          <w:rFonts w:ascii="Times New Roman" w:hAnsi="Times New Roman"/>
          <w:sz w:val="28"/>
          <w:szCs w:val="28"/>
          <w:lang w:val="uk-UA"/>
        </w:rPr>
        <w:t>)</w:t>
      </w:r>
      <w:r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Pr="005951E7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 ради Рівненського району Рівненської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 терміном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 моменту державної реєстрації права власності спадкоє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ця</w:t>
      </w:r>
      <w:r w:rsidR="00152A9C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ми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таку земельну ділянку або до набрання законної сили рішенням суду п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ро визнання спадщини відумерлою.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</w:t>
      </w:r>
      <w:r w:rsidRPr="00500794">
        <w:rPr>
          <w:rFonts w:ascii="Times New Roman" w:hAnsi="Times New Roman"/>
          <w:sz w:val="28"/>
          <w:szCs w:val="28"/>
          <w:lang w:val="uk-UA"/>
        </w:rPr>
        <w:t>3. Вста</w:t>
      </w:r>
      <w:r>
        <w:rPr>
          <w:rFonts w:ascii="Times New Roman" w:hAnsi="Times New Roman"/>
          <w:sz w:val="28"/>
          <w:szCs w:val="28"/>
          <w:lang w:val="uk-UA"/>
        </w:rPr>
        <w:t xml:space="preserve">новити орендну плату в розмірі 12% (дванадцяти </w:t>
      </w:r>
      <w:r w:rsidRPr="00500794">
        <w:rPr>
          <w:rFonts w:ascii="Times New Roman" w:hAnsi="Times New Roman"/>
          <w:sz w:val="28"/>
          <w:szCs w:val="28"/>
          <w:lang w:val="uk-UA"/>
        </w:rPr>
        <w:t>) відсотків від нор</w:t>
      </w:r>
      <w:r>
        <w:rPr>
          <w:rFonts w:ascii="Times New Roman" w:hAnsi="Times New Roman"/>
          <w:sz w:val="28"/>
          <w:szCs w:val="28"/>
          <w:lang w:val="uk-UA"/>
        </w:rPr>
        <w:t>ма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тивної грошової оцінки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</w:t>
      </w:r>
      <w:r w:rsidRPr="0050079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4. Сільському голові </w:t>
      </w:r>
      <w:r>
        <w:rPr>
          <w:rFonts w:ascii="Times New Roman" w:hAnsi="Times New Roman"/>
          <w:sz w:val="28"/>
          <w:szCs w:val="28"/>
          <w:lang w:val="uk-UA"/>
        </w:rPr>
        <w:t>Вітковець Л.А.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укласти  договір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90C0849" w14:textId="64F8861C" w:rsidR="00C6205E" w:rsidRPr="00C6205E" w:rsidRDefault="00940315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6536B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5A4CE8">
        <w:rPr>
          <w:rFonts w:ascii="Times New Roman" w:hAnsi="Times New Roman" w:cs="Times New Roman"/>
          <w:sz w:val="28"/>
          <w:szCs w:val="28"/>
          <w:lang w:val="uk-UA"/>
        </w:rPr>
        <w:t>Селянському ф</w:t>
      </w:r>
      <w:r w:rsidR="00152A9C" w:rsidRPr="00152A9C">
        <w:rPr>
          <w:rFonts w:ascii="Times New Roman" w:hAnsi="Times New Roman" w:cs="Times New Roman"/>
          <w:sz w:val="28"/>
          <w:szCs w:val="28"/>
          <w:lang w:val="uk-UA"/>
        </w:rPr>
        <w:t>ермерському господарству «</w:t>
      </w:r>
      <w:r w:rsidR="00C6205E">
        <w:rPr>
          <w:rFonts w:ascii="Times New Roman" w:hAnsi="Times New Roman" w:cs="Times New Roman"/>
          <w:sz w:val="28"/>
          <w:szCs w:val="28"/>
          <w:lang w:val="uk-UA"/>
        </w:rPr>
        <w:t>Покоси</w:t>
      </w:r>
      <w:r w:rsidR="00152A9C" w:rsidRPr="00152A9C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152A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36B">
        <w:rPr>
          <w:rFonts w:ascii="Times New Roman" w:hAnsi="Times New Roman"/>
          <w:sz w:val="28"/>
          <w:szCs w:val="28"/>
          <w:lang w:val="uk-UA"/>
        </w:rPr>
        <w:t>провести реєстрацію договор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6536B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ділянки,</w:t>
      </w:r>
      <w:r w:rsidRPr="0026536B">
        <w:rPr>
          <w:rFonts w:ascii="Times New Roman" w:hAnsi="Times New Roman"/>
          <w:sz w:val="28"/>
          <w:szCs w:val="28"/>
          <w:lang w:val="uk-UA"/>
        </w:rPr>
        <w:t xml:space="preserve"> згідно чинного законодавства.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6.</w:t>
      </w:r>
      <w:r w:rsidR="009941D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виконанням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даного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рішення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покласти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постійну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комісію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сільської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земельних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відносин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екології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регламенту,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законності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депутатської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70990149" w14:textId="77777777" w:rsidR="0089184F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1E173B6C" w14:textId="77777777" w:rsidR="0089184F" w:rsidRDefault="0089184F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A68840" w14:textId="38D352AB" w:rsid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Сільський</w:t>
      </w:r>
      <w:proofErr w:type="spellEnd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голова</w:t>
      </w:r>
      <w:proofErr w:type="gramEnd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Людмила ВІТКОВЕЦЬ</w:t>
      </w:r>
    </w:p>
    <w:p w14:paraId="7C91CBD5" w14:textId="77777777" w:rsidR="00C6205E" w:rsidRP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519BDB0" w14:textId="77777777" w:rsid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89D91DA" w14:textId="6FF12345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0E30E6C" w14:textId="71ACFE8D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4AE65B4" w14:textId="01807540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81EB6F9" w14:textId="0D5E3412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2004BA9" w14:textId="10638A48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5BCB79C" w14:textId="43DCB224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4AADA16" w14:textId="297D2AA7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1DA0609" w14:textId="6426580A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E0C707E" w14:textId="2E446B17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1CD189E" w14:textId="04360EEA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8E6CC40" w14:textId="3936714B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8A50D01" w14:textId="6EF0D97E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8D4B9FA" w14:textId="03EF6166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17834AA" w14:textId="4B89107C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44A3DC3" w14:textId="0F303E14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8CA4FBE" w14:textId="14621AFF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2B25C7D" w14:textId="5F92F58F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3E35A19" w14:textId="6EDE97CE" w:rsidR="005A4CE8" w:rsidRDefault="005A4CE8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A4CE8" w:rsidSect="00DF7C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9B7"/>
    <w:rsid w:val="000628AB"/>
    <w:rsid w:val="00097264"/>
    <w:rsid w:val="000A27CB"/>
    <w:rsid w:val="00152A9C"/>
    <w:rsid w:val="001F34D9"/>
    <w:rsid w:val="0020564A"/>
    <w:rsid w:val="0026536B"/>
    <w:rsid w:val="002D606D"/>
    <w:rsid w:val="00317B17"/>
    <w:rsid w:val="00321913"/>
    <w:rsid w:val="003220C8"/>
    <w:rsid w:val="003E2573"/>
    <w:rsid w:val="0042185F"/>
    <w:rsid w:val="0044553E"/>
    <w:rsid w:val="004667FD"/>
    <w:rsid w:val="00470234"/>
    <w:rsid w:val="00500794"/>
    <w:rsid w:val="005327D7"/>
    <w:rsid w:val="005951E7"/>
    <w:rsid w:val="005A4CE8"/>
    <w:rsid w:val="005C112A"/>
    <w:rsid w:val="005D3CBF"/>
    <w:rsid w:val="005F4481"/>
    <w:rsid w:val="00636E72"/>
    <w:rsid w:val="006413ED"/>
    <w:rsid w:val="006419B7"/>
    <w:rsid w:val="00653878"/>
    <w:rsid w:val="0066207F"/>
    <w:rsid w:val="006D6613"/>
    <w:rsid w:val="007A24BE"/>
    <w:rsid w:val="00880107"/>
    <w:rsid w:val="0089184F"/>
    <w:rsid w:val="0091346F"/>
    <w:rsid w:val="00940315"/>
    <w:rsid w:val="0094654D"/>
    <w:rsid w:val="009941D9"/>
    <w:rsid w:val="009C4C8D"/>
    <w:rsid w:val="009D4124"/>
    <w:rsid w:val="009F3C69"/>
    <w:rsid w:val="00A71846"/>
    <w:rsid w:val="00AD2B20"/>
    <w:rsid w:val="00B51141"/>
    <w:rsid w:val="00BB4AB4"/>
    <w:rsid w:val="00C60DE3"/>
    <w:rsid w:val="00C6205E"/>
    <w:rsid w:val="00C65666"/>
    <w:rsid w:val="00CA55EA"/>
    <w:rsid w:val="00CC5A4A"/>
    <w:rsid w:val="00CD696E"/>
    <w:rsid w:val="00D246FF"/>
    <w:rsid w:val="00D660D9"/>
    <w:rsid w:val="00D70F7C"/>
    <w:rsid w:val="00DD275C"/>
    <w:rsid w:val="00DF7CB3"/>
    <w:rsid w:val="00E028D1"/>
    <w:rsid w:val="00E54248"/>
    <w:rsid w:val="00EC6107"/>
    <w:rsid w:val="00FB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ADC257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bk0013</dc:creator>
  <cp:keywords/>
  <dc:description/>
  <cp:lastModifiedBy>Землевпорядники</cp:lastModifiedBy>
  <cp:revision>28</cp:revision>
  <cp:lastPrinted>2026-02-11T14:45:00Z</cp:lastPrinted>
  <dcterms:created xsi:type="dcterms:W3CDTF">2021-01-26T14:26:00Z</dcterms:created>
  <dcterms:modified xsi:type="dcterms:W3CDTF">2026-03-23T09:02:00Z</dcterms:modified>
</cp:coreProperties>
</file>