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9B492" w14:textId="1737C3B6" w:rsidR="00A6719B" w:rsidRPr="00A6719B" w:rsidRDefault="00A6719B" w:rsidP="00351E6C">
      <w:pPr>
        <w:widowControl/>
        <w:autoSpaceDE/>
        <w:autoSpaceDN/>
        <w:adjustRightInd/>
        <w:jc w:val="center"/>
        <w:rPr>
          <w:rFonts w:eastAsia="Calibri"/>
          <w:color w:val="000080"/>
          <w:sz w:val="23"/>
          <w:szCs w:val="22"/>
          <w:lang w:val="uk-UA" w:eastAsia="en-US"/>
        </w:rPr>
      </w:pPr>
      <w:r w:rsidRPr="00A6719B">
        <w:rPr>
          <w:rFonts w:eastAsia="Calibri"/>
          <w:noProof/>
          <w:color w:val="000080"/>
          <w:sz w:val="23"/>
          <w:szCs w:val="22"/>
        </w:rPr>
        <w:drawing>
          <wp:inline distT="0" distB="0" distL="0" distR="0" wp14:anchorId="0AF6290F" wp14:editId="2091DF7F">
            <wp:extent cx="457200" cy="59055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a:stretch>
                      <a:fillRect/>
                    </a:stretch>
                  </pic:blipFill>
                  <pic:spPr bwMode="auto">
                    <a:xfrm>
                      <a:off x="0" y="0"/>
                      <a:ext cx="457200" cy="590550"/>
                    </a:xfrm>
                    <a:prstGeom prst="rect">
                      <a:avLst/>
                    </a:prstGeom>
                    <a:noFill/>
                    <a:ln w="9525">
                      <a:noFill/>
                      <a:miter lim="800000"/>
                      <a:headEnd/>
                      <a:tailEnd/>
                    </a:ln>
                  </pic:spPr>
                </pic:pic>
              </a:graphicData>
            </a:graphic>
          </wp:inline>
        </w:drawing>
      </w:r>
    </w:p>
    <w:p w14:paraId="19D10C26" w14:textId="77777777" w:rsidR="00A6719B" w:rsidRPr="00A6719B" w:rsidRDefault="00A6719B" w:rsidP="00351E6C">
      <w:pPr>
        <w:keepNext/>
        <w:widowControl/>
        <w:autoSpaceDE/>
        <w:autoSpaceDN/>
        <w:adjustRightInd/>
        <w:jc w:val="center"/>
        <w:outlineLvl w:val="2"/>
        <w:rPr>
          <w:rFonts w:eastAsia="Calibri"/>
          <w:b/>
          <w:sz w:val="28"/>
          <w:szCs w:val="28"/>
          <w:lang w:val="uk-UA" w:eastAsia="en-US"/>
        </w:rPr>
      </w:pPr>
      <w:r w:rsidRPr="00A6719B">
        <w:rPr>
          <w:rFonts w:eastAsia="Calibri"/>
          <w:b/>
          <w:sz w:val="28"/>
          <w:szCs w:val="28"/>
          <w:lang w:val="uk-UA" w:eastAsia="en-US"/>
        </w:rPr>
        <w:t>ДЯДЬКОВИЦЬКА СІЛЬСЬКА РАДА</w:t>
      </w:r>
    </w:p>
    <w:p w14:paraId="03CBCFBF" w14:textId="77777777" w:rsidR="00A6719B" w:rsidRPr="00A6719B" w:rsidRDefault="00A6719B" w:rsidP="00351E6C">
      <w:pPr>
        <w:keepNext/>
        <w:widowControl/>
        <w:autoSpaceDE/>
        <w:autoSpaceDN/>
        <w:adjustRightInd/>
        <w:jc w:val="center"/>
        <w:outlineLvl w:val="4"/>
        <w:rPr>
          <w:rFonts w:eastAsia="Arial Unicode MS"/>
          <w:b/>
          <w:bCs/>
          <w:color w:val="000000"/>
          <w:sz w:val="28"/>
          <w:szCs w:val="28"/>
          <w:lang w:val="uk-UA" w:eastAsia="en-US"/>
        </w:rPr>
      </w:pPr>
      <w:r w:rsidRPr="00A6719B">
        <w:rPr>
          <w:rFonts w:eastAsia="Calibri"/>
          <w:b/>
          <w:sz w:val="28"/>
          <w:szCs w:val="28"/>
          <w:lang w:val="uk-UA" w:eastAsia="en-US"/>
        </w:rPr>
        <w:t>РІВНЕНСЬКОГО РАЙОНУ РІВНЕНСЬКОЇ  ОБЛАСТІ</w:t>
      </w:r>
    </w:p>
    <w:p w14:paraId="3CED7FDE" w14:textId="77777777" w:rsidR="00A6719B" w:rsidRPr="00A6719B" w:rsidRDefault="00A6719B" w:rsidP="00351E6C">
      <w:pPr>
        <w:widowControl/>
        <w:autoSpaceDE/>
        <w:autoSpaceDN/>
        <w:adjustRightInd/>
        <w:jc w:val="center"/>
        <w:rPr>
          <w:rFonts w:eastAsia="Calibri"/>
          <w:bCs/>
          <w:color w:val="000000"/>
          <w:sz w:val="28"/>
          <w:szCs w:val="28"/>
          <w:lang w:val="uk-UA" w:eastAsia="en-US"/>
        </w:rPr>
      </w:pPr>
      <w:r w:rsidRPr="00A6719B">
        <w:rPr>
          <w:rFonts w:eastAsia="Calibri"/>
          <w:bCs/>
          <w:color w:val="000000"/>
          <w:sz w:val="28"/>
          <w:szCs w:val="28"/>
          <w:lang w:val="uk-UA" w:eastAsia="en-US"/>
        </w:rPr>
        <w:t>Восьме скликання</w:t>
      </w:r>
    </w:p>
    <w:p w14:paraId="7E4F4B4D" w14:textId="3975D3E2" w:rsidR="00A6719B" w:rsidRPr="00A6719B" w:rsidRDefault="00523B08" w:rsidP="00351E6C">
      <w:pPr>
        <w:widowControl/>
        <w:autoSpaceDE/>
        <w:autoSpaceDN/>
        <w:adjustRightInd/>
        <w:jc w:val="center"/>
        <w:rPr>
          <w:rFonts w:eastAsia="Calibri"/>
          <w:bCs/>
          <w:color w:val="000000"/>
          <w:sz w:val="28"/>
          <w:szCs w:val="28"/>
          <w:lang w:val="uk-UA" w:eastAsia="en-US"/>
        </w:rPr>
      </w:pPr>
      <w:r>
        <w:rPr>
          <w:rFonts w:eastAsia="Calibri"/>
          <w:bCs/>
          <w:color w:val="000000"/>
          <w:sz w:val="28"/>
          <w:szCs w:val="28"/>
          <w:lang w:val="uk-UA" w:eastAsia="en-US"/>
        </w:rPr>
        <w:t xml:space="preserve">(53 </w:t>
      </w:r>
      <w:r w:rsidR="00A6719B" w:rsidRPr="00A6719B">
        <w:rPr>
          <w:rFonts w:eastAsia="Calibri"/>
          <w:bCs/>
          <w:color w:val="000000"/>
          <w:sz w:val="28"/>
          <w:szCs w:val="28"/>
          <w:lang w:val="uk-UA" w:eastAsia="en-US"/>
        </w:rPr>
        <w:t>сесія)</w:t>
      </w:r>
    </w:p>
    <w:p w14:paraId="784E6A2D" w14:textId="77777777" w:rsidR="00523B08" w:rsidRDefault="00523B08" w:rsidP="00351E6C">
      <w:pPr>
        <w:keepNext/>
        <w:widowControl/>
        <w:autoSpaceDE/>
        <w:autoSpaceDN/>
        <w:adjustRightInd/>
        <w:jc w:val="center"/>
        <w:outlineLvl w:val="6"/>
        <w:rPr>
          <w:rFonts w:eastAsia="Calibri"/>
          <w:b/>
          <w:bCs/>
          <w:color w:val="000000"/>
          <w:sz w:val="28"/>
          <w:szCs w:val="28"/>
          <w:lang w:val="uk-UA" w:eastAsia="en-US"/>
        </w:rPr>
      </w:pPr>
    </w:p>
    <w:p w14:paraId="40B370C5" w14:textId="77777777" w:rsidR="00A6719B" w:rsidRPr="00A6719B" w:rsidRDefault="00A6719B" w:rsidP="00351E6C">
      <w:pPr>
        <w:keepNext/>
        <w:widowControl/>
        <w:autoSpaceDE/>
        <w:autoSpaceDN/>
        <w:adjustRightInd/>
        <w:jc w:val="center"/>
        <w:outlineLvl w:val="6"/>
        <w:rPr>
          <w:rFonts w:eastAsia="Calibri"/>
          <w:b/>
          <w:bCs/>
          <w:color w:val="000000"/>
          <w:sz w:val="28"/>
          <w:szCs w:val="28"/>
          <w:lang w:val="uk-UA" w:eastAsia="en-US"/>
        </w:rPr>
      </w:pPr>
      <w:r w:rsidRPr="00A6719B">
        <w:rPr>
          <w:rFonts w:eastAsia="Calibri"/>
          <w:b/>
          <w:bCs/>
          <w:color w:val="000000"/>
          <w:sz w:val="28"/>
          <w:szCs w:val="28"/>
          <w:lang w:val="uk-UA" w:eastAsia="en-US"/>
        </w:rPr>
        <w:t xml:space="preserve">Р І Ш Е Н </w:t>
      </w:r>
      <w:proofErr w:type="spellStart"/>
      <w:r w:rsidRPr="00A6719B">
        <w:rPr>
          <w:rFonts w:eastAsia="Calibri"/>
          <w:b/>
          <w:bCs/>
          <w:color w:val="000000"/>
          <w:sz w:val="28"/>
          <w:szCs w:val="28"/>
          <w:lang w:val="uk-UA" w:eastAsia="en-US"/>
        </w:rPr>
        <w:t>Н</w:t>
      </w:r>
      <w:proofErr w:type="spellEnd"/>
      <w:r w:rsidRPr="00A6719B">
        <w:rPr>
          <w:rFonts w:eastAsia="Calibri"/>
          <w:b/>
          <w:bCs/>
          <w:color w:val="000000"/>
          <w:sz w:val="28"/>
          <w:szCs w:val="28"/>
          <w:lang w:val="uk-UA" w:eastAsia="en-US"/>
        </w:rPr>
        <w:t xml:space="preserve"> Я</w:t>
      </w:r>
    </w:p>
    <w:p w14:paraId="3EFA157A" w14:textId="77777777" w:rsidR="00A6719B" w:rsidRPr="00A6719B" w:rsidRDefault="00A6719B" w:rsidP="00351E6C">
      <w:pPr>
        <w:widowControl/>
        <w:autoSpaceDE/>
        <w:autoSpaceDN/>
        <w:adjustRightInd/>
        <w:rPr>
          <w:rFonts w:eastAsia="Calibri"/>
          <w:b/>
          <w:color w:val="000000"/>
          <w:sz w:val="28"/>
          <w:szCs w:val="28"/>
          <w:lang w:val="uk-UA" w:eastAsia="en-US"/>
        </w:rPr>
      </w:pPr>
    </w:p>
    <w:p w14:paraId="1B16AFFB" w14:textId="7AFA8002" w:rsidR="00A6719B" w:rsidRPr="00523B08" w:rsidRDefault="00523B08" w:rsidP="00351E6C">
      <w:pPr>
        <w:widowControl/>
        <w:autoSpaceDE/>
        <w:autoSpaceDN/>
        <w:adjustRightInd/>
        <w:rPr>
          <w:rFonts w:eastAsia="Calibri"/>
          <w:color w:val="000000"/>
          <w:sz w:val="28"/>
          <w:szCs w:val="28"/>
          <w:lang w:val="uk-UA" w:eastAsia="en-US"/>
        </w:rPr>
      </w:pPr>
      <w:r w:rsidRPr="00523B08">
        <w:rPr>
          <w:rFonts w:eastAsia="Calibri"/>
          <w:color w:val="000000"/>
          <w:sz w:val="28"/>
          <w:szCs w:val="28"/>
          <w:lang w:val="uk-UA" w:eastAsia="en-US"/>
        </w:rPr>
        <w:t xml:space="preserve">18 березня </w:t>
      </w:r>
      <w:r w:rsidR="00A6719B" w:rsidRPr="00523B08">
        <w:rPr>
          <w:rFonts w:eastAsia="Calibri"/>
          <w:color w:val="000000"/>
          <w:sz w:val="28"/>
          <w:szCs w:val="28"/>
          <w:lang w:val="uk-UA" w:eastAsia="en-US"/>
        </w:rPr>
        <w:t xml:space="preserve">2026 року                                               </w:t>
      </w:r>
      <w:r w:rsidRPr="00523B08">
        <w:rPr>
          <w:rFonts w:eastAsia="Calibri"/>
          <w:color w:val="000000"/>
          <w:sz w:val="28"/>
          <w:szCs w:val="28"/>
          <w:lang w:val="uk-UA" w:eastAsia="en-US"/>
        </w:rPr>
        <w:t xml:space="preserve">                            </w:t>
      </w:r>
      <w:r w:rsidR="00A6719B" w:rsidRPr="00523B08">
        <w:rPr>
          <w:rFonts w:eastAsia="Calibri"/>
          <w:color w:val="000000"/>
          <w:sz w:val="28"/>
          <w:szCs w:val="28"/>
          <w:lang w:val="uk-UA" w:eastAsia="en-US"/>
        </w:rPr>
        <w:t xml:space="preserve">        № </w:t>
      </w:r>
      <w:r w:rsidRPr="00523B08">
        <w:rPr>
          <w:rFonts w:eastAsia="Calibri"/>
          <w:color w:val="000000"/>
          <w:sz w:val="28"/>
          <w:szCs w:val="28"/>
          <w:lang w:val="uk-UA" w:eastAsia="en-US"/>
        </w:rPr>
        <w:t>2515</w:t>
      </w:r>
    </w:p>
    <w:p w14:paraId="6C4206BF" w14:textId="77777777" w:rsidR="00A6719B" w:rsidRDefault="00A6719B" w:rsidP="00351E6C">
      <w:pPr>
        <w:pStyle w:val="a4"/>
        <w:shd w:val="clear" w:color="auto" w:fill="FFFFFF"/>
        <w:spacing w:before="0" w:beforeAutospacing="0" w:after="0" w:afterAutospacing="0"/>
        <w:rPr>
          <w:rFonts w:eastAsia="Calibri"/>
          <w:b/>
          <w:bCs/>
          <w:sz w:val="28"/>
          <w:szCs w:val="28"/>
          <w:lang w:val="uk-UA" w:eastAsia="en-US"/>
        </w:rPr>
      </w:pPr>
    </w:p>
    <w:p w14:paraId="6F61914B" w14:textId="14D0DF63" w:rsidR="00F7272F" w:rsidRPr="00A6719B" w:rsidRDefault="00F7272F" w:rsidP="00351E6C">
      <w:pPr>
        <w:pStyle w:val="a4"/>
        <w:shd w:val="clear" w:color="auto" w:fill="FFFFFF"/>
        <w:spacing w:before="0" w:beforeAutospacing="0" w:after="0" w:afterAutospacing="0"/>
        <w:ind w:right="4819"/>
        <w:jc w:val="both"/>
        <w:rPr>
          <w:color w:val="000000" w:themeColor="text1"/>
          <w:sz w:val="28"/>
          <w:szCs w:val="28"/>
          <w:bdr w:val="none" w:sz="0" w:space="0" w:color="auto" w:frame="1"/>
          <w:shd w:val="clear" w:color="auto" w:fill="FFFFFF"/>
          <w:lang w:val="uk-UA" w:eastAsia="uk-UA"/>
        </w:rPr>
      </w:pPr>
      <w:r w:rsidRPr="00A6719B">
        <w:rPr>
          <w:color w:val="000000" w:themeColor="text1"/>
          <w:sz w:val="28"/>
          <w:szCs w:val="28"/>
          <w:bdr w:val="none" w:sz="0" w:space="0" w:color="auto" w:frame="1"/>
          <w:shd w:val="clear" w:color="auto" w:fill="FFFFFF"/>
          <w:lang w:val="uk-UA" w:eastAsia="uk-UA"/>
        </w:rPr>
        <w:t xml:space="preserve">Про </w:t>
      </w:r>
      <w:r w:rsidR="00B54795" w:rsidRPr="00A6719B">
        <w:rPr>
          <w:color w:val="000000" w:themeColor="text1"/>
          <w:sz w:val="28"/>
          <w:szCs w:val="28"/>
          <w:bdr w:val="none" w:sz="0" w:space="0" w:color="auto" w:frame="1"/>
          <w:shd w:val="clear" w:color="auto" w:fill="FFFFFF"/>
          <w:lang w:val="uk-UA" w:eastAsia="uk-UA"/>
        </w:rPr>
        <w:t>затвердження</w:t>
      </w:r>
      <w:r w:rsidRPr="00A6719B">
        <w:rPr>
          <w:color w:val="000000" w:themeColor="text1"/>
          <w:sz w:val="28"/>
          <w:szCs w:val="28"/>
          <w:bdr w:val="none" w:sz="0" w:space="0" w:color="auto" w:frame="1"/>
          <w:shd w:val="clear" w:color="auto" w:fill="FFFFFF"/>
          <w:lang w:val="uk-UA" w:eastAsia="uk-UA"/>
        </w:rPr>
        <w:t xml:space="preserve"> </w:t>
      </w:r>
      <w:r w:rsidR="00B05A5E" w:rsidRPr="00A6719B">
        <w:rPr>
          <w:color w:val="000000" w:themeColor="text1"/>
          <w:sz w:val="28"/>
          <w:szCs w:val="28"/>
          <w:bdr w:val="none" w:sz="0" w:space="0" w:color="auto" w:frame="1"/>
          <w:shd w:val="clear" w:color="auto" w:fill="FFFFFF"/>
          <w:lang w:val="uk-UA" w:eastAsia="uk-UA"/>
        </w:rPr>
        <w:t xml:space="preserve">звіту про виконання </w:t>
      </w:r>
      <w:r w:rsidRPr="00A6719B">
        <w:rPr>
          <w:color w:val="000000" w:themeColor="text1"/>
          <w:sz w:val="28"/>
          <w:szCs w:val="28"/>
          <w:bdr w:val="none" w:sz="0" w:space="0" w:color="auto" w:frame="1"/>
          <w:shd w:val="clear" w:color="auto" w:fill="FFFFFF"/>
          <w:lang w:val="uk-UA" w:eastAsia="uk-UA"/>
        </w:rPr>
        <w:t xml:space="preserve">фінансового плану </w:t>
      </w:r>
      <w:r w:rsidR="00B05A5E" w:rsidRPr="00A6719B">
        <w:rPr>
          <w:color w:val="000000" w:themeColor="text1"/>
          <w:sz w:val="28"/>
          <w:szCs w:val="28"/>
          <w:bdr w:val="none" w:sz="0" w:space="0" w:color="auto" w:frame="1"/>
          <w:shd w:val="clear" w:color="auto" w:fill="FFFFFF"/>
          <w:lang w:val="uk-UA" w:eastAsia="uk-UA"/>
        </w:rPr>
        <w:t xml:space="preserve">за </w:t>
      </w:r>
      <w:r w:rsidR="00A6719B" w:rsidRPr="00A6719B">
        <w:rPr>
          <w:color w:val="000000" w:themeColor="text1"/>
          <w:sz w:val="28"/>
          <w:szCs w:val="28"/>
          <w:bdr w:val="none" w:sz="0" w:space="0" w:color="auto" w:frame="1"/>
          <w:shd w:val="clear" w:color="auto" w:fill="FFFFFF"/>
          <w:lang w:val="uk-UA" w:eastAsia="uk-UA"/>
        </w:rPr>
        <w:t>2025</w:t>
      </w:r>
      <w:r w:rsidR="00B05A5E" w:rsidRPr="00A6719B">
        <w:rPr>
          <w:color w:val="000000" w:themeColor="text1"/>
          <w:sz w:val="28"/>
          <w:szCs w:val="28"/>
          <w:bdr w:val="none" w:sz="0" w:space="0" w:color="auto" w:frame="1"/>
          <w:shd w:val="clear" w:color="auto" w:fill="FFFFFF"/>
          <w:lang w:val="uk-UA" w:eastAsia="uk-UA"/>
        </w:rPr>
        <w:t xml:space="preserve"> рік</w:t>
      </w:r>
      <w:r w:rsidR="00A6719B" w:rsidRPr="00A6719B">
        <w:rPr>
          <w:color w:val="000000" w:themeColor="text1"/>
          <w:sz w:val="28"/>
          <w:szCs w:val="28"/>
          <w:bdr w:val="none" w:sz="0" w:space="0" w:color="auto" w:frame="1"/>
          <w:shd w:val="clear" w:color="auto" w:fill="FFFFFF"/>
          <w:lang w:val="uk-UA" w:eastAsia="uk-UA"/>
        </w:rPr>
        <w:t xml:space="preserve"> </w:t>
      </w:r>
      <w:r w:rsidRPr="00A6719B">
        <w:rPr>
          <w:color w:val="000000" w:themeColor="text1"/>
          <w:sz w:val="28"/>
          <w:szCs w:val="28"/>
          <w:bdr w:val="none" w:sz="0" w:space="0" w:color="auto" w:frame="1"/>
          <w:shd w:val="clear" w:color="auto" w:fill="FFFFFF"/>
          <w:lang w:val="uk-UA" w:eastAsia="uk-UA"/>
        </w:rPr>
        <w:t xml:space="preserve">Комунального некомерційного </w:t>
      </w:r>
      <w:r w:rsidR="00A6719B" w:rsidRPr="00A6719B">
        <w:rPr>
          <w:color w:val="000000" w:themeColor="text1"/>
          <w:sz w:val="28"/>
          <w:szCs w:val="28"/>
          <w:bdr w:val="none" w:sz="0" w:space="0" w:color="auto" w:frame="1"/>
          <w:shd w:val="clear" w:color="auto" w:fill="FFFFFF"/>
          <w:lang w:val="uk-UA" w:eastAsia="uk-UA"/>
        </w:rPr>
        <w:t xml:space="preserve"> </w:t>
      </w:r>
      <w:r w:rsidRPr="00A6719B">
        <w:rPr>
          <w:color w:val="000000" w:themeColor="text1"/>
          <w:sz w:val="28"/>
          <w:szCs w:val="28"/>
          <w:bdr w:val="none" w:sz="0" w:space="0" w:color="auto" w:frame="1"/>
          <w:shd w:val="clear" w:color="auto" w:fill="FFFFFF"/>
          <w:lang w:val="uk-UA" w:eastAsia="uk-UA"/>
        </w:rPr>
        <w:t>підприємства «</w:t>
      </w:r>
      <w:proofErr w:type="spellStart"/>
      <w:r w:rsidR="00A6719B" w:rsidRPr="00A6719B">
        <w:rPr>
          <w:color w:val="000000" w:themeColor="text1"/>
          <w:sz w:val="28"/>
          <w:szCs w:val="28"/>
          <w:bdr w:val="none" w:sz="0" w:space="0" w:color="auto" w:frame="1"/>
          <w:shd w:val="clear" w:color="auto" w:fill="FFFFFF"/>
          <w:lang w:val="uk-UA" w:eastAsia="uk-UA"/>
        </w:rPr>
        <w:t>Дядьковицька</w:t>
      </w:r>
      <w:proofErr w:type="spellEnd"/>
      <w:r w:rsidR="00A6719B"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w:t>
      </w:r>
      <w:r w:rsidRPr="00A6719B">
        <w:rPr>
          <w:color w:val="000000" w:themeColor="text1"/>
          <w:sz w:val="28"/>
          <w:szCs w:val="28"/>
          <w:bdr w:val="none" w:sz="0" w:space="0" w:color="auto" w:frame="1"/>
          <w:shd w:val="clear" w:color="auto" w:fill="FFFFFF"/>
          <w:lang w:val="uk-UA" w:eastAsia="uk-UA"/>
        </w:rPr>
        <w:t>»</w:t>
      </w:r>
      <w:r w:rsidR="00A6719B" w:rsidRPr="00A6719B">
        <w:rPr>
          <w:color w:val="000000" w:themeColor="text1"/>
          <w:sz w:val="28"/>
          <w:szCs w:val="28"/>
          <w:bdr w:val="none" w:sz="0" w:space="0" w:color="auto" w:frame="1"/>
          <w:shd w:val="clear" w:color="auto" w:fill="FFFFFF"/>
          <w:lang w:val="uk-UA" w:eastAsia="uk-UA"/>
        </w:rPr>
        <w:t xml:space="preserve"> </w:t>
      </w:r>
      <w:proofErr w:type="spellStart"/>
      <w:r w:rsidR="00A6719B" w:rsidRPr="00A6719B">
        <w:rPr>
          <w:color w:val="000000" w:themeColor="text1"/>
          <w:sz w:val="28"/>
          <w:szCs w:val="28"/>
          <w:bdr w:val="none" w:sz="0" w:space="0" w:color="auto" w:frame="1"/>
          <w:shd w:val="clear" w:color="auto" w:fill="FFFFFF"/>
          <w:lang w:val="uk-UA" w:eastAsia="uk-UA"/>
        </w:rPr>
        <w:t>Дядьковицької</w:t>
      </w:r>
      <w:proofErr w:type="spellEnd"/>
      <w:r w:rsidR="00A6719B" w:rsidRPr="00A6719B">
        <w:rPr>
          <w:color w:val="000000" w:themeColor="text1"/>
          <w:sz w:val="28"/>
          <w:szCs w:val="28"/>
          <w:bdr w:val="none" w:sz="0" w:space="0" w:color="auto" w:frame="1"/>
          <w:shd w:val="clear" w:color="auto" w:fill="FFFFFF"/>
          <w:lang w:val="uk-UA" w:eastAsia="uk-UA"/>
        </w:rPr>
        <w:t xml:space="preserve"> сільської ради</w:t>
      </w:r>
    </w:p>
    <w:tbl>
      <w:tblPr>
        <w:tblW w:w="6522" w:type="dxa"/>
        <w:tblLook w:val="0000" w:firstRow="0" w:lastRow="0" w:firstColumn="0" w:lastColumn="0" w:noHBand="0" w:noVBand="0"/>
      </w:tblPr>
      <w:tblGrid>
        <w:gridCol w:w="6522"/>
      </w:tblGrid>
      <w:tr w:rsidR="00F7272F" w:rsidRPr="00523B08" w14:paraId="0278A241" w14:textId="77777777" w:rsidTr="00F92872">
        <w:trPr>
          <w:trHeight w:val="250"/>
        </w:trPr>
        <w:tc>
          <w:tcPr>
            <w:tcW w:w="6522" w:type="dxa"/>
          </w:tcPr>
          <w:p w14:paraId="352C6056" w14:textId="2E902E03" w:rsidR="00F7272F" w:rsidRPr="00A7296F" w:rsidRDefault="00F7272F" w:rsidP="00351E6C">
            <w:pPr>
              <w:ind w:right="4252"/>
              <w:jc w:val="both"/>
              <w:rPr>
                <w:sz w:val="26"/>
                <w:szCs w:val="26"/>
                <w:lang w:val="uk-UA"/>
              </w:rPr>
            </w:pPr>
          </w:p>
        </w:tc>
      </w:tr>
    </w:tbl>
    <w:p w14:paraId="68F55760" w14:textId="674F280A" w:rsidR="00F7272F" w:rsidRDefault="00F7272F" w:rsidP="00351E6C">
      <w:pPr>
        <w:ind w:firstLine="851"/>
        <w:jc w:val="both"/>
        <w:rPr>
          <w:sz w:val="28"/>
          <w:szCs w:val="28"/>
          <w:lang w:val="uk-UA"/>
        </w:rPr>
      </w:pPr>
      <w:r w:rsidRPr="003D4C56">
        <w:rPr>
          <w:sz w:val="28"/>
          <w:szCs w:val="28"/>
          <w:lang w:val="uk-UA"/>
        </w:rPr>
        <w:t xml:space="preserve">Керуючись ст. </w:t>
      </w:r>
      <w:r w:rsidR="00922B53">
        <w:rPr>
          <w:sz w:val="28"/>
          <w:szCs w:val="28"/>
          <w:lang w:val="uk-UA"/>
        </w:rPr>
        <w:t>28, ст.</w:t>
      </w:r>
      <w:r w:rsidRPr="003D4C56">
        <w:rPr>
          <w:sz w:val="28"/>
          <w:szCs w:val="28"/>
          <w:lang w:val="uk-UA"/>
        </w:rPr>
        <w:t xml:space="preserve">29 Закону України «Про місцеве самоврядування в Україні», </w:t>
      </w:r>
      <w:r w:rsidR="00922B53">
        <w:rPr>
          <w:sz w:val="28"/>
          <w:szCs w:val="28"/>
          <w:lang w:val="uk-UA"/>
        </w:rPr>
        <w:t xml:space="preserve">відповідно до рішення сесії </w:t>
      </w:r>
      <w:proofErr w:type="spellStart"/>
      <w:r w:rsidR="00922B53">
        <w:rPr>
          <w:sz w:val="28"/>
          <w:szCs w:val="28"/>
          <w:lang w:val="uk-UA"/>
        </w:rPr>
        <w:t>Дядьковицької</w:t>
      </w:r>
      <w:proofErr w:type="spellEnd"/>
      <w:r w:rsidR="00922B53">
        <w:rPr>
          <w:sz w:val="28"/>
          <w:szCs w:val="28"/>
          <w:lang w:val="uk-UA"/>
        </w:rPr>
        <w:t xml:space="preserve"> сільської ради від 20.12.2024 року № 2175 «</w:t>
      </w:r>
      <w:r w:rsidR="00922B53" w:rsidRPr="00922B53">
        <w:rPr>
          <w:rFonts w:eastAsia="Calibri"/>
          <w:sz w:val="28"/>
          <w:szCs w:val="28"/>
          <w:lang w:val="uk-UA" w:eastAsia="ar-SA"/>
        </w:rPr>
        <w:t>Про затвердження  фінансового плану комунального некомерційного підприємства «</w:t>
      </w:r>
      <w:proofErr w:type="spellStart"/>
      <w:r w:rsidR="00922B53" w:rsidRPr="00922B53">
        <w:rPr>
          <w:rFonts w:eastAsia="Calibri"/>
          <w:sz w:val="28"/>
          <w:szCs w:val="28"/>
          <w:lang w:val="uk-UA" w:eastAsia="ar-SA"/>
        </w:rPr>
        <w:t>Дядьковицька</w:t>
      </w:r>
      <w:proofErr w:type="spellEnd"/>
      <w:r w:rsidR="00922B53" w:rsidRPr="00922B53">
        <w:rPr>
          <w:rFonts w:eastAsia="Calibri"/>
          <w:sz w:val="28"/>
          <w:szCs w:val="28"/>
          <w:lang w:val="uk-UA" w:eastAsia="ar-SA"/>
        </w:rPr>
        <w:t xml:space="preserve"> лікарня з центром паліативної допомоги» </w:t>
      </w:r>
      <w:proofErr w:type="spellStart"/>
      <w:r w:rsidR="00922B53" w:rsidRPr="00922B53">
        <w:rPr>
          <w:rFonts w:eastAsia="Calibri"/>
          <w:sz w:val="28"/>
          <w:szCs w:val="28"/>
          <w:lang w:val="uk-UA" w:eastAsia="ar-SA"/>
        </w:rPr>
        <w:t>Дядьковицької</w:t>
      </w:r>
      <w:proofErr w:type="spellEnd"/>
      <w:r w:rsidR="00922B53" w:rsidRPr="00922B53">
        <w:rPr>
          <w:rFonts w:eastAsia="Calibri"/>
          <w:sz w:val="28"/>
          <w:szCs w:val="28"/>
          <w:lang w:val="uk-UA" w:eastAsia="ar-SA"/>
        </w:rPr>
        <w:t xml:space="preserve"> сільської ради на  2025 рік</w:t>
      </w:r>
      <w:r w:rsidR="00922B53">
        <w:rPr>
          <w:sz w:val="28"/>
          <w:szCs w:val="28"/>
          <w:lang w:val="uk-UA"/>
        </w:rPr>
        <w:t xml:space="preserve">» </w:t>
      </w:r>
      <w:r w:rsidR="000367DB">
        <w:rPr>
          <w:sz w:val="28"/>
          <w:szCs w:val="28"/>
          <w:lang w:val="uk-UA"/>
        </w:rPr>
        <w:t>та звернення адміністрації КНП «</w:t>
      </w:r>
      <w:proofErr w:type="spellStart"/>
      <w:r w:rsidR="00922B53" w:rsidRPr="00A6719B">
        <w:rPr>
          <w:color w:val="000000" w:themeColor="text1"/>
          <w:sz w:val="28"/>
          <w:szCs w:val="28"/>
          <w:bdr w:val="none" w:sz="0" w:space="0" w:color="auto" w:frame="1"/>
          <w:shd w:val="clear" w:color="auto" w:fill="FFFFFF"/>
          <w:lang w:val="uk-UA" w:eastAsia="uk-UA"/>
        </w:rPr>
        <w:t>Дядьковицька</w:t>
      </w:r>
      <w:proofErr w:type="spellEnd"/>
      <w:r w:rsidR="00922B53"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922B53" w:rsidRPr="00A6719B">
        <w:rPr>
          <w:color w:val="000000" w:themeColor="text1"/>
          <w:sz w:val="28"/>
          <w:szCs w:val="28"/>
          <w:bdr w:val="none" w:sz="0" w:space="0" w:color="auto" w:frame="1"/>
          <w:shd w:val="clear" w:color="auto" w:fill="FFFFFF"/>
          <w:lang w:val="uk-UA" w:eastAsia="uk-UA"/>
        </w:rPr>
        <w:t>Дядьковицької</w:t>
      </w:r>
      <w:proofErr w:type="spellEnd"/>
      <w:r w:rsidR="00922B53" w:rsidRPr="00A6719B">
        <w:rPr>
          <w:color w:val="000000" w:themeColor="text1"/>
          <w:sz w:val="28"/>
          <w:szCs w:val="28"/>
          <w:bdr w:val="none" w:sz="0" w:space="0" w:color="auto" w:frame="1"/>
          <w:shd w:val="clear" w:color="auto" w:fill="FFFFFF"/>
          <w:lang w:val="uk-UA" w:eastAsia="uk-UA"/>
        </w:rPr>
        <w:t xml:space="preserve"> сільської ради</w:t>
      </w:r>
      <w:r w:rsidR="000367DB">
        <w:rPr>
          <w:sz w:val="28"/>
          <w:szCs w:val="28"/>
          <w:lang w:val="uk-UA"/>
        </w:rPr>
        <w:t xml:space="preserve"> </w:t>
      </w:r>
      <w:r w:rsidR="00922B53">
        <w:rPr>
          <w:sz w:val="28"/>
          <w:szCs w:val="28"/>
          <w:lang w:val="uk-UA"/>
        </w:rPr>
        <w:t>від 20.02.2026</w:t>
      </w:r>
      <w:r w:rsidR="000B79CB">
        <w:rPr>
          <w:sz w:val="28"/>
          <w:szCs w:val="28"/>
          <w:lang w:val="uk-UA"/>
        </w:rPr>
        <w:t xml:space="preserve"> р. </w:t>
      </w:r>
      <w:r w:rsidR="00922B53">
        <w:rPr>
          <w:sz w:val="28"/>
          <w:szCs w:val="28"/>
          <w:lang w:val="uk-UA"/>
        </w:rPr>
        <w:t>№84</w:t>
      </w:r>
      <w:r w:rsidR="000367DB">
        <w:rPr>
          <w:sz w:val="28"/>
          <w:szCs w:val="28"/>
          <w:lang w:val="uk-UA"/>
        </w:rPr>
        <w:t>,</w:t>
      </w:r>
      <w:r w:rsidRPr="003D4C56">
        <w:rPr>
          <w:sz w:val="28"/>
          <w:szCs w:val="28"/>
          <w:lang w:val="uk-UA"/>
        </w:rPr>
        <w:t xml:space="preserve"> за погодженням </w:t>
      </w:r>
      <w:r w:rsidR="00922B53">
        <w:rPr>
          <w:sz w:val="28"/>
          <w:szCs w:val="28"/>
          <w:lang w:val="uk-UA"/>
        </w:rPr>
        <w:t xml:space="preserve">з </w:t>
      </w:r>
      <w:r w:rsidR="00E425DB">
        <w:rPr>
          <w:sz w:val="28"/>
          <w:szCs w:val="28"/>
          <w:lang w:val="uk-UA"/>
        </w:rPr>
        <w:t xml:space="preserve">постійною комісією з </w:t>
      </w:r>
      <w:r w:rsidR="00922B53" w:rsidRPr="00922B53">
        <w:rPr>
          <w:color w:val="000000"/>
          <w:sz w:val="28"/>
          <w:szCs w:val="28"/>
          <w:lang w:val="uk-UA" w:eastAsia="zh-CN" w:bidi="hi-IN"/>
        </w:rPr>
        <w:t xml:space="preserve">питань </w:t>
      </w:r>
      <w:r w:rsidR="00922B53" w:rsidRPr="00922B53">
        <w:rPr>
          <w:rFonts w:eastAsia="SimSun"/>
          <w:kern w:val="3"/>
          <w:sz w:val="28"/>
          <w:szCs w:val="28"/>
          <w:lang w:val="uk-UA" w:eastAsia="en-US"/>
        </w:rPr>
        <w:t>бюджету, фінансів та інвестицій, освіти, культури та спорту, охорони здоров'я та соціального захисту населення</w:t>
      </w:r>
      <w:r w:rsidRPr="003D4C56">
        <w:rPr>
          <w:sz w:val="28"/>
          <w:szCs w:val="28"/>
          <w:lang w:val="uk-UA"/>
        </w:rPr>
        <w:t>, сільська рада</w:t>
      </w:r>
    </w:p>
    <w:p w14:paraId="2725EDD2" w14:textId="77777777" w:rsidR="00F7272F" w:rsidRPr="00EA0E4C" w:rsidRDefault="00F7272F" w:rsidP="00351E6C">
      <w:pPr>
        <w:jc w:val="center"/>
        <w:rPr>
          <w:bCs/>
          <w:iCs/>
          <w:color w:val="000000"/>
          <w:sz w:val="28"/>
          <w:szCs w:val="28"/>
          <w:lang w:val="uk-UA"/>
        </w:rPr>
      </w:pPr>
      <w:r>
        <w:rPr>
          <w:b/>
          <w:sz w:val="28"/>
          <w:szCs w:val="28"/>
          <w:lang w:val="uk-UA"/>
        </w:rPr>
        <w:t>ВИРІШИЛА:</w:t>
      </w:r>
    </w:p>
    <w:p w14:paraId="343BB865" w14:textId="03A7060F" w:rsidR="00BC0630" w:rsidRDefault="00F7272F" w:rsidP="00351E6C">
      <w:pPr>
        <w:pStyle w:val="a6"/>
        <w:numPr>
          <w:ilvl w:val="0"/>
          <w:numId w:val="1"/>
        </w:numPr>
        <w:ind w:left="0" w:firstLine="720"/>
        <w:jc w:val="both"/>
        <w:rPr>
          <w:sz w:val="28"/>
          <w:szCs w:val="28"/>
          <w:lang w:val="uk-UA"/>
        </w:rPr>
      </w:pPr>
      <w:r w:rsidRPr="000367DB">
        <w:rPr>
          <w:sz w:val="28"/>
          <w:szCs w:val="28"/>
          <w:lang w:val="uk-UA"/>
        </w:rPr>
        <w:t xml:space="preserve">Затвердити </w:t>
      </w:r>
      <w:r w:rsidR="00922B53">
        <w:rPr>
          <w:color w:val="000000" w:themeColor="text1"/>
          <w:sz w:val="28"/>
          <w:szCs w:val="28"/>
          <w:bdr w:val="none" w:sz="0" w:space="0" w:color="auto" w:frame="1"/>
          <w:shd w:val="clear" w:color="auto" w:fill="FFFFFF"/>
          <w:lang w:val="uk-UA" w:eastAsia="uk-UA"/>
        </w:rPr>
        <w:t>звіт</w:t>
      </w:r>
      <w:r w:rsidR="00922B53" w:rsidRPr="00A6719B">
        <w:rPr>
          <w:color w:val="000000" w:themeColor="text1"/>
          <w:sz w:val="28"/>
          <w:szCs w:val="28"/>
          <w:bdr w:val="none" w:sz="0" w:space="0" w:color="auto" w:frame="1"/>
          <w:shd w:val="clear" w:color="auto" w:fill="FFFFFF"/>
          <w:lang w:val="uk-UA" w:eastAsia="uk-UA"/>
        </w:rPr>
        <w:t xml:space="preserve"> про виконання фінансового плану за 2025 рік Комунального некомерційного  підприємства «</w:t>
      </w:r>
      <w:proofErr w:type="spellStart"/>
      <w:r w:rsidR="00922B53" w:rsidRPr="00A6719B">
        <w:rPr>
          <w:color w:val="000000" w:themeColor="text1"/>
          <w:sz w:val="28"/>
          <w:szCs w:val="28"/>
          <w:bdr w:val="none" w:sz="0" w:space="0" w:color="auto" w:frame="1"/>
          <w:shd w:val="clear" w:color="auto" w:fill="FFFFFF"/>
          <w:lang w:val="uk-UA" w:eastAsia="uk-UA"/>
        </w:rPr>
        <w:t>Дядьковицька</w:t>
      </w:r>
      <w:proofErr w:type="spellEnd"/>
      <w:r w:rsidR="00922B53"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922B53" w:rsidRPr="00A6719B">
        <w:rPr>
          <w:color w:val="000000" w:themeColor="text1"/>
          <w:sz w:val="28"/>
          <w:szCs w:val="28"/>
          <w:bdr w:val="none" w:sz="0" w:space="0" w:color="auto" w:frame="1"/>
          <w:shd w:val="clear" w:color="auto" w:fill="FFFFFF"/>
          <w:lang w:val="uk-UA" w:eastAsia="uk-UA"/>
        </w:rPr>
        <w:t>Дядьковицької</w:t>
      </w:r>
      <w:proofErr w:type="spellEnd"/>
      <w:r w:rsidR="00922B53" w:rsidRPr="00A6719B">
        <w:rPr>
          <w:color w:val="000000" w:themeColor="text1"/>
          <w:sz w:val="28"/>
          <w:szCs w:val="28"/>
          <w:bdr w:val="none" w:sz="0" w:space="0" w:color="auto" w:frame="1"/>
          <w:shd w:val="clear" w:color="auto" w:fill="FFFFFF"/>
          <w:lang w:val="uk-UA" w:eastAsia="uk-UA"/>
        </w:rPr>
        <w:t xml:space="preserve"> сільської ради</w:t>
      </w:r>
      <w:r w:rsidR="00B54795">
        <w:rPr>
          <w:sz w:val="28"/>
          <w:szCs w:val="28"/>
          <w:lang w:val="uk-UA"/>
        </w:rPr>
        <w:t>.</w:t>
      </w:r>
    </w:p>
    <w:p w14:paraId="75216A00" w14:textId="4AC97639" w:rsidR="00F7272F" w:rsidRPr="000367DB" w:rsidRDefault="00F7272F" w:rsidP="00351E6C">
      <w:pPr>
        <w:pStyle w:val="a6"/>
        <w:ind w:left="0" w:firstLine="709"/>
        <w:jc w:val="both"/>
        <w:rPr>
          <w:sz w:val="28"/>
          <w:szCs w:val="28"/>
          <w:lang w:val="uk-UA"/>
        </w:rPr>
      </w:pPr>
      <w:r w:rsidRPr="000367DB">
        <w:rPr>
          <w:sz w:val="28"/>
          <w:szCs w:val="28"/>
          <w:lang w:val="uk-UA"/>
        </w:rPr>
        <w:t xml:space="preserve">Звіт про виконання фінансового плану підприємства за </w:t>
      </w:r>
      <w:r w:rsidR="00E425DB">
        <w:rPr>
          <w:sz w:val="28"/>
          <w:szCs w:val="28"/>
          <w:lang w:val="uk-UA"/>
        </w:rPr>
        <w:t>202</w:t>
      </w:r>
      <w:r w:rsidR="00922B53">
        <w:rPr>
          <w:sz w:val="28"/>
          <w:szCs w:val="28"/>
          <w:lang w:val="uk-UA"/>
        </w:rPr>
        <w:t>5</w:t>
      </w:r>
      <w:r w:rsidRPr="000367DB">
        <w:rPr>
          <w:sz w:val="28"/>
          <w:szCs w:val="28"/>
          <w:lang w:val="uk-UA"/>
        </w:rPr>
        <w:t xml:space="preserve"> рік та Пояснювальна записка до звіту про </w:t>
      </w:r>
      <w:r w:rsidR="00B54795">
        <w:rPr>
          <w:sz w:val="28"/>
          <w:szCs w:val="28"/>
          <w:lang w:val="uk-UA"/>
        </w:rPr>
        <w:t xml:space="preserve">виконання фінансового плану </w:t>
      </w:r>
      <w:r w:rsidR="00351E6C">
        <w:rPr>
          <w:sz w:val="28"/>
          <w:szCs w:val="28"/>
          <w:lang w:val="uk-UA"/>
        </w:rPr>
        <w:t>КНП «</w:t>
      </w:r>
      <w:proofErr w:type="spellStart"/>
      <w:r w:rsidR="00351E6C" w:rsidRPr="00A6719B">
        <w:rPr>
          <w:color w:val="000000" w:themeColor="text1"/>
          <w:sz w:val="28"/>
          <w:szCs w:val="28"/>
          <w:bdr w:val="none" w:sz="0" w:space="0" w:color="auto" w:frame="1"/>
          <w:shd w:val="clear" w:color="auto" w:fill="FFFFFF"/>
          <w:lang w:val="uk-UA" w:eastAsia="uk-UA"/>
        </w:rPr>
        <w:t>Дядьковицька</w:t>
      </w:r>
      <w:proofErr w:type="spellEnd"/>
      <w:r w:rsidR="00351E6C"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351E6C" w:rsidRPr="00A6719B">
        <w:rPr>
          <w:color w:val="000000" w:themeColor="text1"/>
          <w:sz w:val="28"/>
          <w:szCs w:val="28"/>
          <w:bdr w:val="none" w:sz="0" w:space="0" w:color="auto" w:frame="1"/>
          <w:shd w:val="clear" w:color="auto" w:fill="FFFFFF"/>
          <w:lang w:val="uk-UA" w:eastAsia="uk-UA"/>
        </w:rPr>
        <w:t>Дядьковицької</w:t>
      </w:r>
      <w:proofErr w:type="spellEnd"/>
      <w:r w:rsidR="00351E6C" w:rsidRPr="00A6719B">
        <w:rPr>
          <w:color w:val="000000" w:themeColor="text1"/>
          <w:sz w:val="28"/>
          <w:szCs w:val="28"/>
          <w:bdr w:val="none" w:sz="0" w:space="0" w:color="auto" w:frame="1"/>
          <w:shd w:val="clear" w:color="auto" w:fill="FFFFFF"/>
          <w:lang w:val="uk-UA" w:eastAsia="uk-UA"/>
        </w:rPr>
        <w:t xml:space="preserve"> сільської ради</w:t>
      </w:r>
      <w:r w:rsidRPr="000367DB">
        <w:rPr>
          <w:sz w:val="28"/>
          <w:szCs w:val="28"/>
          <w:lang w:val="uk-UA"/>
        </w:rPr>
        <w:t xml:space="preserve"> за </w:t>
      </w:r>
      <w:r w:rsidR="00351E6C">
        <w:rPr>
          <w:sz w:val="28"/>
          <w:szCs w:val="28"/>
          <w:lang w:val="uk-UA"/>
        </w:rPr>
        <w:t>2025</w:t>
      </w:r>
      <w:r w:rsidRPr="000367DB">
        <w:rPr>
          <w:sz w:val="28"/>
          <w:szCs w:val="28"/>
          <w:lang w:val="uk-UA"/>
        </w:rPr>
        <w:t xml:space="preserve"> рік додаються.</w:t>
      </w:r>
    </w:p>
    <w:p w14:paraId="2B9701A9" w14:textId="0E8001BA" w:rsidR="000367DB" w:rsidRPr="002100F1" w:rsidRDefault="000367DB" w:rsidP="00351E6C">
      <w:pPr>
        <w:pStyle w:val="a7"/>
        <w:numPr>
          <w:ilvl w:val="0"/>
          <w:numId w:val="1"/>
        </w:numPr>
        <w:spacing w:before="0" w:beforeAutospacing="0" w:after="0" w:afterAutospacing="0"/>
        <w:ind w:left="0" w:firstLine="720"/>
        <w:jc w:val="both"/>
        <w:rPr>
          <w:sz w:val="28"/>
          <w:szCs w:val="28"/>
          <w:lang w:val="uk-UA"/>
        </w:rPr>
      </w:pPr>
      <w:r w:rsidRPr="002100F1">
        <w:rPr>
          <w:color w:val="000000"/>
          <w:sz w:val="28"/>
          <w:szCs w:val="28"/>
          <w:lang w:val="uk-UA"/>
        </w:rPr>
        <w:t xml:space="preserve">Відповідальність за виконання показників фінансового плану </w:t>
      </w:r>
      <w:r w:rsidR="002100F1">
        <w:rPr>
          <w:color w:val="000000"/>
          <w:sz w:val="28"/>
          <w:szCs w:val="28"/>
          <w:lang w:val="uk-UA"/>
        </w:rPr>
        <w:t>за</w:t>
      </w:r>
      <w:r w:rsidRPr="002100F1">
        <w:rPr>
          <w:color w:val="000000"/>
          <w:sz w:val="28"/>
          <w:szCs w:val="28"/>
          <w:lang w:val="uk-UA"/>
        </w:rPr>
        <w:t xml:space="preserve"> </w:t>
      </w:r>
      <w:r w:rsidR="00351E6C">
        <w:rPr>
          <w:color w:val="000000"/>
          <w:sz w:val="28"/>
          <w:szCs w:val="28"/>
          <w:lang w:val="uk-UA"/>
        </w:rPr>
        <w:t>2025</w:t>
      </w:r>
      <w:r w:rsidRPr="002100F1">
        <w:rPr>
          <w:color w:val="000000"/>
          <w:sz w:val="28"/>
          <w:szCs w:val="28"/>
          <w:lang w:val="uk-UA"/>
        </w:rPr>
        <w:t xml:space="preserve"> рік покласти</w:t>
      </w:r>
      <w:r w:rsidR="002100F1">
        <w:rPr>
          <w:color w:val="000000"/>
          <w:sz w:val="28"/>
          <w:szCs w:val="28"/>
          <w:lang w:val="uk-UA"/>
        </w:rPr>
        <w:t xml:space="preserve"> </w:t>
      </w:r>
      <w:r w:rsidR="00B54795">
        <w:rPr>
          <w:color w:val="000000"/>
          <w:sz w:val="28"/>
          <w:szCs w:val="28"/>
          <w:lang w:val="uk-UA"/>
        </w:rPr>
        <w:t>на</w:t>
      </w:r>
      <w:r w:rsidR="00E425DB">
        <w:rPr>
          <w:color w:val="000000"/>
          <w:sz w:val="28"/>
          <w:szCs w:val="28"/>
          <w:lang w:val="uk-UA"/>
        </w:rPr>
        <w:t xml:space="preserve"> </w:t>
      </w:r>
      <w:r w:rsidR="002100F1">
        <w:rPr>
          <w:color w:val="000000"/>
          <w:sz w:val="28"/>
          <w:szCs w:val="28"/>
          <w:lang w:val="uk-UA"/>
        </w:rPr>
        <w:t>директора</w:t>
      </w:r>
      <w:r w:rsidRPr="002100F1">
        <w:rPr>
          <w:color w:val="000000"/>
          <w:sz w:val="28"/>
          <w:szCs w:val="28"/>
          <w:lang w:val="uk-UA"/>
        </w:rPr>
        <w:t xml:space="preserve"> </w:t>
      </w:r>
      <w:r w:rsidRPr="002100F1">
        <w:rPr>
          <w:sz w:val="28"/>
          <w:szCs w:val="28"/>
          <w:lang w:val="uk-UA"/>
        </w:rPr>
        <w:t xml:space="preserve">комунального некомерційного підприємства </w:t>
      </w:r>
      <w:r w:rsidR="00351E6C">
        <w:rPr>
          <w:sz w:val="28"/>
          <w:szCs w:val="28"/>
          <w:lang w:val="uk-UA"/>
        </w:rPr>
        <w:t>«</w:t>
      </w:r>
      <w:proofErr w:type="spellStart"/>
      <w:r w:rsidR="00351E6C" w:rsidRPr="00A6719B">
        <w:rPr>
          <w:color w:val="000000" w:themeColor="text1"/>
          <w:sz w:val="28"/>
          <w:szCs w:val="28"/>
          <w:bdr w:val="none" w:sz="0" w:space="0" w:color="auto" w:frame="1"/>
          <w:shd w:val="clear" w:color="auto" w:fill="FFFFFF"/>
          <w:lang w:val="uk-UA" w:eastAsia="uk-UA"/>
        </w:rPr>
        <w:t>Дядьковицька</w:t>
      </w:r>
      <w:proofErr w:type="spellEnd"/>
      <w:r w:rsidR="00351E6C"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351E6C" w:rsidRPr="00A6719B">
        <w:rPr>
          <w:color w:val="000000" w:themeColor="text1"/>
          <w:sz w:val="28"/>
          <w:szCs w:val="28"/>
          <w:bdr w:val="none" w:sz="0" w:space="0" w:color="auto" w:frame="1"/>
          <w:shd w:val="clear" w:color="auto" w:fill="FFFFFF"/>
          <w:lang w:val="uk-UA" w:eastAsia="uk-UA"/>
        </w:rPr>
        <w:t>Дядьковицької</w:t>
      </w:r>
      <w:proofErr w:type="spellEnd"/>
      <w:r w:rsidR="00351E6C" w:rsidRPr="00A6719B">
        <w:rPr>
          <w:color w:val="000000" w:themeColor="text1"/>
          <w:sz w:val="28"/>
          <w:szCs w:val="28"/>
          <w:bdr w:val="none" w:sz="0" w:space="0" w:color="auto" w:frame="1"/>
          <w:shd w:val="clear" w:color="auto" w:fill="FFFFFF"/>
          <w:lang w:val="uk-UA" w:eastAsia="uk-UA"/>
        </w:rPr>
        <w:t xml:space="preserve"> сільської ради</w:t>
      </w:r>
      <w:r w:rsidR="00351E6C">
        <w:rPr>
          <w:color w:val="000000" w:themeColor="text1"/>
          <w:sz w:val="28"/>
          <w:szCs w:val="28"/>
          <w:bdr w:val="none" w:sz="0" w:space="0" w:color="auto" w:frame="1"/>
          <w:shd w:val="clear" w:color="auto" w:fill="FFFFFF"/>
          <w:lang w:val="uk-UA" w:eastAsia="uk-UA"/>
        </w:rPr>
        <w:t xml:space="preserve"> Наталію ДЕЙНЕКУ</w:t>
      </w:r>
      <w:r w:rsidRPr="002100F1">
        <w:rPr>
          <w:sz w:val="28"/>
          <w:szCs w:val="28"/>
          <w:lang w:val="uk-UA"/>
        </w:rPr>
        <w:t>.</w:t>
      </w:r>
    </w:p>
    <w:p w14:paraId="19140BBA" w14:textId="77777777" w:rsidR="00351E6C" w:rsidRDefault="000367DB" w:rsidP="00351E6C">
      <w:pPr>
        <w:ind w:firstLine="720"/>
        <w:jc w:val="both"/>
        <w:rPr>
          <w:sz w:val="28"/>
          <w:szCs w:val="28"/>
          <w:lang w:val="uk-UA"/>
        </w:rPr>
      </w:pPr>
      <w:r>
        <w:rPr>
          <w:sz w:val="28"/>
          <w:szCs w:val="28"/>
          <w:lang w:val="uk-UA"/>
        </w:rPr>
        <w:t>3</w:t>
      </w:r>
      <w:r w:rsidR="00B54795">
        <w:rPr>
          <w:sz w:val="28"/>
          <w:szCs w:val="28"/>
          <w:lang w:val="uk-UA"/>
        </w:rPr>
        <w:t xml:space="preserve">. </w:t>
      </w:r>
      <w:r w:rsidR="00F7272F" w:rsidRPr="00ED253C">
        <w:rPr>
          <w:sz w:val="28"/>
          <w:szCs w:val="28"/>
          <w:lang w:val="uk-UA"/>
        </w:rPr>
        <w:t xml:space="preserve">Контроль за виконанням </w:t>
      </w:r>
      <w:r w:rsidR="00351E6C">
        <w:rPr>
          <w:sz w:val="28"/>
          <w:szCs w:val="28"/>
          <w:lang w:val="uk-UA"/>
        </w:rPr>
        <w:t>дан</w:t>
      </w:r>
      <w:r w:rsidR="00F7272F" w:rsidRPr="00ED253C">
        <w:rPr>
          <w:sz w:val="28"/>
          <w:szCs w:val="28"/>
          <w:lang w:val="uk-UA"/>
        </w:rPr>
        <w:t xml:space="preserve">ого рішення покласти на постійну комісію </w:t>
      </w:r>
      <w:r w:rsidR="00E425DB">
        <w:rPr>
          <w:sz w:val="28"/>
          <w:szCs w:val="28"/>
          <w:lang w:val="uk-UA"/>
        </w:rPr>
        <w:t xml:space="preserve">з </w:t>
      </w:r>
      <w:r w:rsidR="00351E6C" w:rsidRPr="00922B53">
        <w:rPr>
          <w:color w:val="000000"/>
          <w:sz w:val="28"/>
          <w:szCs w:val="28"/>
          <w:lang w:val="uk-UA" w:eastAsia="zh-CN" w:bidi="hi-IN"/>
        </w:rPr>
        <w:t xml:space="preserve">питань </w:t>
      </w:r>
      <w:r w:rsidR="00351E6C" w:rsidRPr="00922B53">
        <w:rPr>
          <w:rFonts w:eastAsia="SimSun"/>
          <w:kern w:val="3"/>
          <w:sz w:val="28"/>
          <w:szCs w:val="28"/>
          <w:lang w:val="uk-UA" w:eastAsia="en-US"/>
        </w:rPr>
        <w:t>бюджету, фінансів та інвестицій, освіти, культури та спорту, охорони здоров'я та соціального захисту населення</w:t>
      </w:r>
      <w:r w:rsidR="00F7272F">
        <w:rPr>
          <w:sz w:val="28"/>
          <w:szCs w:val="28"/>
          <w:lang w:val="uk-UA"/>
        </w:rPr>
        <w:t>.</w:t>
      </w:r>
    </w:p>
    <w:p w14:paraId="5DB815A9" w14:textId="770DBA92" w:rsidR="00F7272F" w:rsidRPr="00351E6C" w:rsidRDefault="002100F1" w:rsidP="00351E6C">
      <w:pPr>
        <w:ind w:firstLine="720"/>
        <w:jc w:val="both"/>
        <w:rPr>
          <w:lang w:val="uk-UA"/>
        </w:rPr>
      </w:pPr>
      <w:r w:rsidRPr="00351E6C">
        <w:rPr>
          <w:color w:val="000000"/>
          <w:sz w:val="28"/>
          <w:szCs w:val="28"/>
          <w:lang w:val="uk-UA" w:eastAsia="ar-SA"/>
        </w:rPr>
        <w:t>С</w:t>
      </w:r>
      <w:r w:rsidR="00F7272F" w:rsidRPr="00351E6C">
        <w:rPr>
          <w:color w:val="000000"/>
          <w:sz w:val="28"/>
          <w:szCs w:val="28"/>
          <w:lang w:val="uk-UA" w:eastAsia="ar-SA"/>
        </w:rPr>
        <w:t xml:space="preserve">ільський голова </w:t>
      </w:r>
      <w:r w:rsidR="00F7272F" w:rsidRPr="00351E6C">
        <w:rPr>
          <w:color w:val="000000"/>
          <w:sz w:val="28"/>
          <w:szCs w:val="28"/>
          <w:lang w:val="uk-UA" w:eastAsia="ar-SA"/>
        </w:rPr>
        <w:tab/>
      </w:r>
      <w:r w:rsidR="00F7272F" w:rsidRPr="00351E6C">
        <w:rPr>
          <w:color w:val="000000"/>
          <w:sz w:val="28"/>
          <w:szCs w:val="28"/>
          <w:lang w:val="uk-UA" w:eastAsia="ar-SA"/>
        </w:rPr>
        <w:tab/>
      </w:r>
      <w:r w:rsidR="00523B08">
        <w:rPr>
          <w:color w:val="000000"/>
          <w:sz w:val="28"/>
          <w:szCs w:val="28"/>
          <w:lang w:val="uk-UA" w:eastAsia="ar-SA"/>
        </w:rPr>
        <w:t xml:space="preserve"> </w:t>
      </w:r>
      <w:bookmarkStart w:id="0" w:name="_GoBack"/>
      <w:bookmarkEnd w:id="0"/>
      <w:r w:rsidR="00351E6C" w:rsidRPr="00351E6C">
        <w:rPr>
          <w:color w:val="000000"/>
          <w:sz w:val="28"/>
          <w:szCs w:val="28"/>
          <w:lang w:val="uk-UA" w:eastAsia="ar-SA"/>
        </w:rPr>
        <w:t xml:space="preserve">               </w:t>
      </w:r>
      <w:r w:rsidRPr="00351E6C">
        <w:rPr>
          <w:color w:val="000000"/>
          <w:sz w:val="28"/>
          <w:szCs w:val="28"/>
          <w:lang w:val="uk-UA" w:eastAsia="ar-SA"/>
        </w:rPr>
        <w:t xml:space="preserve">  </w:t>
      </w:r>
      <w:r w:rsidR="00351E6C">
        <w:rPr>
          <w:color w:val="000000"/>
          <w:sz w:val="28"/>
          <w:szCs w:val="28"/>
          <w:lang w:val="uk-UA" w:eastAsia="ar-SA"/>
        </w:rPr>
        <w:t xml:space="preserve">  </w:t>
      </w:r>
      <w:r w:rsidR="00351E6C" w:rsidRPr="00351E6C">
        <w:rPr>
          <w:color w:val="000000"/>
          <w:sz w:val="28"/>
          <w:szCs w:val="28"/>
          <w:lang w:val="uk-UA" w:eastAsia="ar-SA"/>
        </w:rPr>
        <w:t xml:space="preserve">     </w:t>
      </w:r>
      <w:r w:rsidRPr="00351E6C">
        <w:rPr>
          <w:color w:val="000000"/>
          <w:sz w:val="28"/>
          <w:szCs w:val="28"/>
          <w:lang w:val="uk-UA" w:eastAsia="ar-SA"/>
        </w:rPr>
        <w:t xml:space="preserve">     </w:t>
      </w:r>
      <w:r w:rsidR="00F7272F" w:rsidRPr="00351E6C">
        <w:rPr>
          <w:color w:val="000000"/>
          <w:sz w:val="28"/>
          <w:szCs w:val="28"/>
          <w:lang w:val="uk-UA" w:eastAsia="ar-SA"/>
        </w:rPr>
        <w:tab/>
      </w:r>
      <w:r w:rsidR="00351E6C" w:rsidRPr="00351E6C">
        <w:rPr>
          <w:color w:val="000000"/>
          <w:sz w:val="28"/>
          <w:szCs w:val="28"/>
          <w:lang w:val="uk-UA" w:eastAsia="ar-SA"/>
        </w:rPr>
        <w:t>Людмила ВІТКОВЕЦЬ</w:t>
      </w:r>
    </w:p>
    <w:sectPr w:rsidR="00F7272F" w:rsidRPr="00351E6C" w:rsidSect="00A6719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79C26306"/>
    <w:lvl w:ilvl="0" w:tplc="FFFFFFFF">
      <w:start w:val="1"/>
      <w:numFmt w:val="bullet"/>
      <w:lvlText w:val="-"/>
      <w:lvlJc w:val="left"/>
    </w:lvl>
    <w:lvl w:ilvl="1" w:tplc="5434BB36">
      <w:start w:val="3"/>
      <w:numFmt w:val="decimal"/>
      <w:lvlText w:val="%2."/>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FD69AE"/>
    <w:multiLevelType w:val="hybridMultilevel"/>
    <w:tmpl w:val="37867962"/>
    <w:lvl w:ilvl="0" w:tplc="0422000F">
      <w:start w:val="1"/>
      <w:numFmt w:val="decimal"/>
      <w:lvlText w:val="%1."/>
      <w:lvlJc w:val="left"/>
      <w:pPr>
        <w:ind w:left="1320" w:hanging="360"/>
      </w:pPr>
    </w:lvl>
    <w:lvl w:ilvl="1" w:tplc="04220019">
      <w:start w:val="1"/>
      <w:numFmt w:val="lowerLetter"/>
      <w:lvlText w:val="%2."/>
      <w:lvlJc w:val="left"/>
      <w:pPr>
        <w:ind w:left="2040" w:hanging="360"/>
      </w:pPr>
    </w:lvl>
    <w:lvl w:ilvl="2" w:tplc="0422001B">
      <w:start w:val="1"/>
      <w:numFmt w:val="lowerRoman"/>
      <w:lvlText w:val="%3."/>
      <w:lvlJc w:val="right"/>
      <w:pPr>
        <w:ind w:left="2760" w:hanging="180"/>
      </w:pPr>
    </w:lvl>
    <w:lvl w:ilvl="3" w:tplc="0422000F">
      <w:start w:val="1"/>
      <w:numFmt w:val="decimal"/>
      <w:lvlText w:val="%4."/>
      <w:lvlJc w:val="left"/>
      <w:pPr>
        <w:ind w:left="3480" w:hanging="360"/>
      </w:pPr>
    </w:lvl>
    <w:lvl w:ilvl="4" w:tplc="04220019">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3">
    <w:nsid w:val="0B33454D"/>
    <w:multiLevelType w:val="hybridMultilevel"/>
    <w:tmpl w:val="E0A4AA54"/>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DC856E3"/>
    <w:multiLevelType w:val="hybridMultilevel"/>
    <w:tmpl w:val="10DC36A8"/>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DA1639C"/>
    <w:multiLevelType w:val="hybridMultilevel"/>
    <w:tmpl w:val="22E02E12"/>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311A692B"/>
    <w:multiLevelType w:val="hybridMultilevel"/>
    <w:tmpl w:val="F07C8DF6"/>
    <w:lvl w:ilvl="0" w:tplc="322C4720">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5BE6630D"/>
    <w:multiLevelType w:val="hybridMultilevel"/>
    <w:tmpl w:val="4A74A684"/>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6BAF789A"/>
    <w:multiLevelType w:val="hybridMultilevel"/>
    <w:tmpl w:val="14D0D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2F"/>
    <w:rsid w:val="000367DB"/>
    <w:rsid w:val="000B79CB"/>
    <w:rsid w:val="000C7348"/>
    <w:rsid w:val="001B65C1"/>
    <w:rsid w:val="002100F1"/>
    <w:rsid w:val="00311D1C"/>
    <w:rsid w:val="00351E6C"/>
    <w:rsid w:val="00431C23"/>
    <w:rsid w:val="00523B08"/>
    <w:rsid w:val="0064564F"/>
    <w:rsid w:val="00922B53"/>
    <w:rsid w:val="009815E9"/>
    <w:rsid w:val="00A6719B"/>
    <w:rsid w:val="00B05A5E"/>
    <w:rsid w:val="00B54795"/>
    <w:rsid w:val="00BC0630"/>
    <w:rsid w:val="00D0533F"/>
    <w:rsid w:val="00E425DB"/>
    <w:rsid w:val="00F727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2F"/>
    <w:pPr>
      <w:widowControl w:val="0"/>
      <w:autoSpaceDE w:val="0"/>
      <w:autoSpaceDN w:val="0"/>
      <w:adjustRightInd w:val="0"/>
      <w:spacing w:after="0"/>
      <w:ind w:firstLine="0"/>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7272F"/>
    <w:pPr>
      <w:widowControl/>
      <w:autoSpaceDE/>
      <w:autoSpaceDN/>
      <w:adjustRightInd/>
      <w:ind w:left="283" w:hanging="283"/>
    </w:pPr>
    <w:rPr>
      <w:sz w:val="24"/>
      <w:szCs w:val="24"/>
      <w:lang w:val="uk-UA"/>
    </w:rPr>
  </w:style>
  <w:style w:type="paragraph" w:styleId="a4">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qFormat/>
    <w:rsid w:val="00F7272F"/>
    <w:pPr>
      <w:widowControl/>
      <w:autoSpaceDE/>
      <w:autoSpaceDN/>
      <w:adjustRightInd/>
      <w:spacing w:before="100" w:beforeAutospacing="1" w:after="100" w:afterAutospacing="1"/>
    </w:pPr>
    <w:rPr>
      <w:sz w:val="24"/>
      <w:szCs w:val="24"/>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4"/>
    <w:uiPriority w:val="99"/>
    <w:locked/>
    <w:rsid w:val="00F7272F"/>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F7272F"/>
    <w:rPr>
      <w:color w:val="0000FF"/>
      <w:u w:val="single"/>
    </w:rPr>
  </w:style>
  <w:style w:type="paragraph" w:styleId="a6">
    <w:name w:val="List Paragraph"/>
    <w:basedOn w:val="a"/>
    <w:uiPriority w:val="34"/>
    <w:qFormat/>
    <w:rsid w:val="000367DB"/>
    <w:pPr>
      <w:ind w:left="720"/>
      <w:contextualSpacing/>
    </w:pPr>
  </w:style>
  <w:style w:type="paragraph" w:customStyle="1" w:styleId="a7">
    <w:basedOn w:val="a"/>
    <w:next w:val="a4"/>
    <w:uiPriority w:val="99"/>
    <w:rsid w:val="000367DB"/>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A6719B"/>
    <w:rPr>
      <w:rFonts w:ascii="Tahoma" w:hAnsi="Tahoma" w:cs="Tahoma"/>
      <w:sz w:val="16"/>
      <w:szCs w:val="16"/>
    </w:rPr>
  </w:style>
  <w:style w:type="character" w:customStyle="1" w:styleId="a9">
    <w:name w:val="Текст выноски Знак"/>
    <w:basedOn w:val="a0"/>
    <w:link w:val="a8"/>
    <w:uiPriority w:val="99"/>
    <w:semiHidden/>
    <w:rsid w:val="00A6719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2F"/>
    <w:pPr>
      <w:widowControl w:val="0"/>
      <w:autoSpaceDE w:val="0"/>
      <w:autoSpaceDN w:val="0"/>
      <w:adjustRightInd w:val="0"/>
      <w:spacing w:after="0"/>
      <w:ind w:firstLine="0"/>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7272F"/>
    <w:pPr>
      <w:widowControl/>
      <w:autoSpaceDE/>
      <w:autoSpaceDN/>
      <w:adjustRightInd/>
      <w:ind w:left="283" w:hanging="283"/>
    </w:pPr>
    <w:rPr>
      <w:sz w:val="24"/>
      <w:szCs w:val="24"/>
      <w:lang w:val="uk-UA"/>
    </w:rPr>
  </w:style>
  <w:style w:type="paragraph" w:styleId="a4">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qFormat/>
    <w:rsid w:val="00F7272F"/>
    <w:pPr>
      <w:widowControl/>
      <w:autoSpaceDE/>
      <w:autoSpaceDN/>
      <w:adjustRightInd/>
      <w:spacing w:before="100" w:beforeAutospacing="1" w:after="100" w:afterAutospacing="1"/>
    </w:pPr>
    <w:rPr>
      <w:sz w:val="24"/>
      <w:szCs w:val="24"/>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4"/>
    <w:uiPriority w:val="99"/>
    <w:locked/>
    <w:rsid w:val="00F7272F"/>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F7272F"/>
    <w:rPr>
      <w:color w:val="0000FF"/>
      <w:u w:val="single"/>
    </w:rPr>
  </w:style>
  <w:style w:type="paragraph" w:styleId="a6">
    <w:name w:val="List Paragraph"/>
    <w:basedOn w:val="a"/>
    <w:uiPriority w:val="34"/>
    <w:qFormat/>
    <w:rsid w:val="000367DB"/>
    <w:pPr>
      <w:ind w:left="720"/>
      <w:contextualSpacing/>
    </w:pPr>
  </w:style>
  <w:style w:type="paragraph" w:customStyle="1" w:styleId="a7">
    <w:basedOn w:val="a"/>
    <w:next w:val="a4"/>
    <w:uiPriority w:val="99"/>
    <w:rsid w:val="000367DB"/>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A6719B"/>
    <w:rPr>
      <w:rFonts w:ascii="Tahoma" w:hAnsi="Tahoma" w:cs="Tahoma"/>
      <w:sz w:val="16"/>
      <w:szCs w:val="16"/>
    </w:rPr>
  </w:style>
  <w:style w:type="character" w:customStyle="1" w:styleId="a9">
    <w:name w:val="Текст выноски Знак"/>
    <w:basedOn w:val="a0"/>
    <w:link w:val="a8"/>
    <w:uiPriority w:val="99"/>
    <w:semiHidden/>
    <w:rsid w:val="00A6719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Зищук</dc:creator>
  <cp:lastModifiedBy>ЦНАП</cp:lastModifiedBy>
  <cp:revision>2</cp:revision>
  <cp:lastPrinted>2026-03-19T10:02:00Z</cp:lastPrinted>
  <dcterms:created xsi:type="dcterms:W3CDTF">2026-03-19T10:03:00Z</dcterms:created>
  <dcterms:modified xsi:type="dcterms:W3CDTF">2026-03-19T10:03:00Z</dcterms:modified>
</cp:coreProperties>
</file>