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BDE3" w14:textId="77777777" w:rsidR="008F0E82" w:rsidRPr="008F0E82" w:rsidRDefault="008F0E82" w:rsidP="008F0E82">
      <w:pPr>
        <w:suppressAutoHyphens/>
        <w:autoSpaceDN w:val="0"/>
        <w:spacing w:after="0" w:line="360" w:lineRule="auto"/>
        <w:ind w:right="-2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8F0E82">
        <w:rPr>
          <w:rFonts w:eastAsia="Batang" w:cs="Times New Roman"/>
          <w:noProof/>
          <w:kern w:val="3"/>
          <w:sz w:val="20"/>
          <w:szCs w:val="20"/>
          <w:lang w:eastAsia="uk-UA"/>
        </w:rPr>
        <w:drawing>
          <wp:anchor distT="0" distB="0" distL="114300" distR="114300" simplePos="0" relativeHeight="251659264" behindDoc="0" locked="0" layoutInCell="1" allowOverlap="1" wp14:anchorId="17F09A62" wp14:editId="2E5D5A5D">
            <wp:simplePos x="0" y="0"/>
            <wp:positionH relativeFrom="column">
              <wp:posOffset>2652395</wp:posOffset>
            </wp:positionH>
            <wp:positionV relativeFrom="paragraph">
              <wp:posOffset>131445</wp:posOffset>
            </wp:positionV>
            <wp:extent cx="628019" cy="837562"/>
            <wp:effectExtent l="0" t="0" r="631" b="638"/>
            <wp:wrapTopAndBottom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019" cy="83756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8F0E82">
        <w:rPr>
          <w:rFonts w:eastAsia="Times New Roman" w:cs="Times New Roman"/>
          <w:b/>
          <w:kern w:val="3"/>
          <w:szCs w:val="28"/>
          <w:lang w:eastAsia="ru-RU"/>
        </w:rPr>
        <w:t>ДЯДЬКОВИЦЬКА  СІЛЬСЬКА  РАДА</w:t>
      </w:r>
      <w:r w:rsidRPr="008F0E82">
        <w:rPr>
          <w:rFonts w:eastAsia="Times New Roman" w:cs="Times New Roman"/>
          <w:b/>
          <w:kern w:val="3"/>
          <w:szCs w:val="28"/>
          <w:lang w:eastAsia="ru-RU"/>
        </w:rPr>
        <w:br/>
        <w:t>РІВНЕНСЬКОГО  РАЙОНУ  РІВНЕНСЬКОЇ  ОБЛАСТІ</w:t>
      </w:r>
      <w:bookmarkStart w:id="0" w:name="bookmark1"/>
    </w:p>
    <w:p w14:paraId="014C83A3" w14:textId="77777777" w:rsidR="008F0E82" w:rsidRPr="008F0E82" w:rsidRDefault="008F0E82" w:rsidP="008F0E82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8F0E82">
        <w:rPr>
          <w:rFonts w:eastAsia="Times New Roman" w:cs="Times New Roman"/>
          <w:spacing w:val="50"/>
          <w:kern w:val="3"/>
          <w:szCs w:val="28"/>
          <w:lang w:val="ru-RU"/>
        </w:rPr>
        <w:t>ВИКОНАВЧИЙ КОМІТЕТ</w:t>
      </w:r>
    </w:p>
    <w:p w14:paraId="6F62B358" w14:textId="77777777" w:rsidR="008F0E82" w:rsidRPr="008F0E82" w:rsidRDefault="008F0E82" w:rsidP="008F0E82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Times New Roman" w:cs="Times New Roman"/>
          <w:spacing w:val="50"/>
          <w:kern w:val="3"/>
          <w:szCs w:val="28"/>
          <w:lang w:val="ru-RU"/>
        </w:rPr>
      </w:pPr>
    </w:p>
    <w:p w14:paraId="38871A7A" w14:textId="77777777" w:rsidR="008F0E82" w:rsidRPr="008F0E82" w:rsidRDefault="008F0E82" w:rsidP="008F0E82">
      <w:pPr>
        <w:keepNext/>
        <w:keepLines/>
        <w:tabs>
          <w:tab w:val="left" w:pos="4730"/>
        </w:tabs>
        <w:suppressAutoHyphens/>
        <w:autoSpaceDN w:val="0"/>
        <w:spacing w:after="0" w:line="240" w:lineRule="auto"/>
        <w:ind w:right="-426"/>
        <w:jc w:val="center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8F0E82">
        <w:rPr>
          <w:rFonts w:eastAsia="Times New Roman" w:cs="Times New Roman"/>
          <w:spacing w:val="50"/>
          <w:kern w:val="3"/>
          <w:szCs w:val="28"/>
          <w:lang w:val="ru-RU"/>
        </w:rPr>
        <w:t>РІШЕННЯ</w:t>
      </w:r>
    </w:p>
    <w:bookmarkEnd w:id="0"/>
    <w:p w14:paraId="320F81BA" w14:textId="36CA88FA" w:rsidR="008F0E82" w:rsidRPr="008F0E82" w:rsidRDefault="008F0E82" w:rsidP="008F0E82">
      <w:pPr>
        <w:keepNext/>
        <w:keepLines/>
        <w:tabs>
          <w:tab w:val="left" w:pos="4730"/>
        </w:tabs>
        <w:suppressAutoHyphens/>
        <w:autoSpaceDN w:val="0"/>
        <w:spacing w:after="0" w:line="595" w:lineRule="exact"/>
        <w:ind w:right="-284"/>
        <w:jc w:val="left"/>
        <w:textAlignment w:val="baseline"/>
        <w:rPr>
          <w:rFonts w:eastAsia="Batang" w:cs="Times New Roman"/>
          <w:kern w:val="3"/>
          <w:sz w:val="20"/>
          <w:szCs w:val="20"/>
          <w:lang w:val="ru-RU" w:eastAsia="ru-RU"/>
        </w:rPr>
      </w:pPr>
      <w:r w:rsidRPr="008F0E82">
        <w:rPr>
          <w:rFonts w:eastAsia="Times New Roman" w:cs="Times New Roman"/>
          <w:kern w:val="3"/>
          <w:szCs w:val="28"/>
          <w:shd w:val="clear" w:color="auto" w:fill="FFFFFF"/>
        </w:rPr>
        <w:t xml:space="preserve">21 серпня 2026 року                        </w:t>
      </w:r>
      <w:proofErr w:type="spellStart"/>
      <w:r w:rsidRPr="008F0E82">
        <w:rPr>
          <w:rFonts w:eastAsia="Times New Roman" w:cs="Times New Roman"/>
          <w:kern w:val="3"/>
          <w:szCs w:val="28"/>
          <w:shd w:val="clear" w:color="auto" w:fill="FFFFFF"/>
        </w:rPr>
        <w:t>с.Дядьковичі</w:t>
      </w:r>
      <w:proofErr w:type="spellEnd"/>
      <w:r w:rsidRPr="008F0E82">
        <w:rPr>
          <w:rFonts w:eastAsia="Times New Roman" w:cs="Times New Roman"/>
          <w:kern w:val="3"/>
          <w:szCs w:val="28"/>
          <w:shd w:val="clear" w:color="auto" w:fill="FFFFFF"/>
        </w:rPr>
        <w:t xml:space="preserve">                                        № 11</w:t>
      </w:r>
      <w:r>
        <w:rPr>
          <w:rFonts w:eastAsia="Times New Roman" w:cs="Times New Roman"/>
          <w:kern w:val="3"/>
          <w:szCs w:val="28"/>
          <w:shd w:val="clear" w:color="auto" w:fill="FFFFFF"/>
        </w:rPr>
        <w:t>3</w:t>
      </w:r>
    </w:p>
    <w:p w14:paraId="757B16EE" w14:textId="77777777" w:rsidR="008F0E82" w:rsidRDefault="008F0E82">
      <w:pPr>
        <w:spacing w:after="0" w:line="240" w:lineRule="auto"/>
        <w:rPr>
          <w:rFonts w:eastAsia="Times New Roman" w:cs="Times New Roman"/>
          <w:b/>
          <w:color w:val="000000"/>
          <w:szCs w:val="28"/>
          <w:lang w:eastAsia="uk-UA"/>
        </w:rPr>
      </w:pPr>
    </w:p>
    <w:p w14:paraId="748080B1" w14:textId="12F5A9AD" w:rsidR="00E874E3" w:rsidRPr="008F0E82" w:rsidRDefault="008F0E82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bookmarkStart w:id="1" w:name="_Hlk239748203"/>
      <w:r w:rsidRPr="008F0E82">
        <w:rPr>
          <w:rFonts w:eastAsia="Times New Roman" w:cs="Times New Roman"/>
          <w:bCs/>
          <w:color w:val="000000"/>
          <w:szCs w:val="28"/>
          <w:lang w:eastAsia="uk-UA"/>
        </w:rPr>
        <w:t>Про взяття на квартирний облік</w:t>
      </w:r>
    </w:p>
    <w:p w14:paraId="00D5F2E0" w14:textId="77777777" w:rsidR="00E874E3" w:rsidRPr="008F0E82" w:rsidRDefault="008F0E82">
      <w:pPr>
        <w:tabs>
          <w:tab w:val="left" w:pos="4965"/>
        </w:tabs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8F0E82">
        <w:rPr>
          <w:rFonts w:eastAsia="Times New Roman" w:cs="Times New Roman"/>
          <w:bCs/>
          <w:color w:val="000000"/>
          <w:szCs w:val="28"/>
          <w:lang w:eastAsia="uk-UA"/>
        </w:rPr>
        <w:t>громадян та членів їх сімей, які</w:t>
      </w:r>
      <w:r w:rsidRPr="008F0E82">
        <w:rPr>
          <w:rFonts w:eastAsia="Times New Roman" w:cs="Times New Roman"/>
          <w:bCs/>
          <w:color w:val="000000"/>
          <w:szCs w:val="28"/>
          <w:lang w:eastAsia="uk-UA"/>
        </w:rPr>
        <w:tab/>
      </w:r>
    </w:p>
    <w:p w14:paraId="2AD3367F" w14:textId="77777777" w:rsidR="00E874E3" w:rsidRPr="008F0E82" w:rsidRDefault="008F0E82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8F0E82">
        <w:rPr>
          <w:rFonts w:eastAsia="Times New Roman" w:cs="Times New Roman"/>
          <w:bCs/>
          <w:color w:val="000000"/>
          <w:szCs w:val="28"/>
          <w:lang w:eastAsia="uk-UA"/>
        </w:rPr>
        <w:t>потребують поліпшення житлових</w:t>
      </w:r>
    </w:p>
    <w:p w14:paraId="03DE65AE" w14:textId="77777777" w:rsidR="00E874E3" w:rsidRPr="008F0E82" w:rsidRDefault="008F0E82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8F0E82">
        <w:rPr>
          <w:rFonts w:eastAsia="Times New Roman" w:cs="Times New Roman"/>
          <w:bCs/>
          <w:color w:val="000000"/>
          <w:szCs w:val="28"/>
          <w:lang w:eastAsia="uk-UA"/>
        </w:rPr>
        <w:t>умов та включення до списків осіб, які</w:t>
      </w:r>
    </w:p>
    <w:p w14:paraId="05EF8464" w14:textId="77777777" w:rsidR="00E874E3" w:rsidRPr="008F0E82" w:rsidRDefault="008F0E82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8F0E82">
        <w:rPr>
          <w:rFonts w:eastAsia="Times New Roman" w:cs="Times New Roman"/>
          <w:bCs/>
          <w:color w:val="000000"/>
          <w:szCs w:val="28"/>
          <w:lang w:eastAsia="uk-UA"/>
        </w:rPr>
        <w:t>користуються правом позачергового</w:t>
      </w:r>
    </w:p>
    <w:p w14:paraId="50B6A6B0" w14:textId="77777777" w:rsidR="00E874E3" w:rsidRPr="008F0E82" w:rsidRDefault="008F0E82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uk-UA"/>
        </w:rPr>
      </w:pPr>
      <w:r w:rsidRPr="008F0E82">
        <w:rPr>
          <w:rFonts w:eastAsia="Times New Roman" w:cs="Times New Roman"/>
          <w:bCs/>
          <w:color w:val="000000"/>
          <w:szCs w:val="28"/>
          <w:lang w:eastAsia="uk-UA"/>
        </w:rPr>
        <w:t>та першочергового одержання</w:t>
      </w:r>
    </w:p>
    <w:p w14:paraId="0A259288" w14:textId="77777777" w:rsidR="00E874E3" w:rsidRDefault="008F0E82">
      <w:pPr>
        <w:spacing w:after="0" w:line="240" w:lineRule="auto"/>
        <w:rPr>
          <w:rFonts w:eastAsia="Times New Roman" w:cs="Times New Roman"/>
          <w:b/>
          <w:color w:val="000000"/>
          <w:szCs w:val="28"/>
          <w:lang w:eastAsia="uk-UA"/>
        </w:rPr>
      </w:pPr>
      <w:r w:rsidRPr="008F0E82">
        <w:rPr>
          <w:rFonts w:eastAsia="Times New Roman" w:cs="Times New Roman"/>
          <w:bCs/>
          <w:color w:val="000000"/>
          <w:szCs w:val="28"/>
          <w:lang w:eastAsia="uk-UA"/>
        </w:rPr>
        <w:t>житлової площі</w:t>
      </w:r>
      <w:bookmarkEnd w:id="1"/>
    </w:p>
    <w:p w14:paraId="5E732C71" w14:textId="77777777" w:rsidR="00E874E3" w:rsidRDefault="00E874E3">
      <w:pPr>
        <w:pStyle w:val="a0"/>
        <w:rPr>
          <w:lang w:eastAsia="uk-UA"/>
        </w:rPr>
      </w:pPr>
    </w:p>
    <w:p w14:paraId="037CDE5F" w14:textId="77777777" w:rsidR="00E874E3" w:rsidRDefault="008F0E82" w:rsidP="008F0E82">
      <w:pPr>
        <w:spacing w:after="0" w:line="240" w:lineRule="auto"/>
        <w:ind w:firstLine="709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Керуючись статтями 43, 51 Житлового кодексу України, статтями 30, 52 Закону України «Про місцеве самоврядування в Україні», статтею 12 Закону України «Про соціальний і правовий захист військовослужбовців та членів їх сімей»», Правилами обліку громадян, які потребують поліпшення житлових умов, і надання їм житлових приміщень в України, затвердженими постановою Ради Міністрів УРСР і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Укрпрофради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від 11 грудня 1984 року №470, Порядком взяття громадян на соціальний квартирний облік, їх перебування на такому обліку та зняття з нього, затвердженим постановою Кабінету Міністрів України від 23 липня 2008 року № 682, розглянувши заяву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гр.Огородника</w:t>
      </w:r>
      <w:proofErr w:type="spellEnd"/>
      <w:r w:rsidRPr="008F0E82">
        <w:rPr>
          <w:rFonts w:eastAsia="Times New Roman" w:cs="Times New Roman"/>
          <w:color w:val="000000"/>
          <w:szCs w:val="28"/>
          <w:lang w:eastAsia="uk-UA"/>
        </w:rPr>
        <w:t xml:space="preserve"> Миколи Віталійовича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щодо взяття на квартирний облік, як такого, що потребує поліпшення житлових умов, та додані документи, враховуючи протокол засідання комісії з житлових питань при виконавчому комітеті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 від </w:t>
      </w:r>
      <w:r w:rsidRPr="008F0E82">
        <w:rPr>
          <w:rFonts w:eastAsia="Times New Roman" w:cs="Times New Roman"/>
          <w:color w:val="000000"/>
          <w:szCs w:val="28"/>
          <w:lang w:eastAsia="uk-UA"/>
        </w:rPr>
        <w:t>20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серпня 202</w:t>
      </w:r>
      <w:r w:rsidRPr="008F0E82">
        <w:rPr>
          <w:rFonts w:eastAsia="Times New Roman" w:cs="Times New Roman"/>
          <w:color w:val="000000"/>
          <w:szCs w:val="28"/>
          <w:lang w:eastAsia="uk-UA"/>
        </w:rPr>
        <w:t>6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року № </w:t>
      </w:r>
      <w:r w:rsidRPr="008F0E82">
        <w:rPr>
          <w:rFonts w:eastAsia="Times New Roman" w:cs="Times New Roman"/>
          <w:color w:val="000000"/>
          <w:szCs w:val="28"/>
          <w:lang w:eastAsia="uk-UA"/>
        </w:rPr>
        <w:t>7</w:t>
      </w:r>
      <w:r>
        <w:rPr>
          <w:rFonts w:eastAsia="Times New Roman" w:cs="Times New Roman"/>
          <w:color w:val="000000"/>
          <w:szCs w:val="28"/>
          <w:lang w:eastAsia="uk-UA"/>
        </w:rPr>
        <w:t xml:space="preserve">, виконавчий комітет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Дядьковицької</w:t>
      </w:r>
      <w:proofErr w:type="spellEnd"/>
      <w:r>
        <w:rPr>
          <w:rFonts w:eastAsia="Times New Roman" w:cs="Times New Roman"/>
          <w:color w:val="000000"/>
          <w:szCs w:val="28"/>
          <w:lang w:eastAsia="uk-UA"/>
        </w:rPr>
        <w:t xml:space="preserve"> сільської ради</w:t>
      </w:r>
    </w:p>
    <w:p w14:paraId="686B8487" w14:textId="77777777" w:rsidR="00E874E3" w:rsidRDefault="00E874E3">
      <w:pPr>
        <w:pStyle w:val="a0"/>
        <w:rPr>
          <w:lang w:eastAsia="uk-UA"/>
        </w:rPr>
      </w:pPr>
    </w:p>
    <w:p w14:paraId="7FC81AB6" w14:textId="77777777" w:rsidR="00E874E3" w:rsidRPr="008F0E82" w:rsidRDefault="008F0E82">
      <w:pPr>
        <w:spacing w:after="0" w:line="240" w:lineRule="auto"/>
        <w:ind w:left="180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</w:pPr>
      <w:r w:rsidRPr="008F0E82">
        <w:rPr>
          <w:rFonts w:eastAsia="Times New Roman" w:cs="Times New Roman"/>
          <w:color w:val="000000"/>
          <w:szCs w:val="28"/>
          <w:shd w:val="clear" w:color="auto" w:fill="FFFFFF"/>
          <w:lang w:eastAsia="uk-UA"/>
        </w:rPr>
        <w:t>ВИРІШИВ:</w:t>
      </w:r>
    </w:p>
    <w:p w14:paraId="3AB5B8FF" w14:textId="6F56DE54" w:rsidR="00E874E3" w:rsidRDefault="008F0E82" w:rsidP="008F0E82">
      <w:pPr>
        <w:pStyle w:val="a0"/>
        <w:numPr>
          <w:ilvl w:val="0"/>
          <w:numId w:val="1"/>
        </w:numPr>
        <w:ind w:left="0" w:firstLine="709"/>
        <w:rPr>
          <w:lang w:eastAsia="uk-UA"/>
        </w:rPr>
      </w:pPr>
      <w:r>
        <w:rPr>
          <w:lang w:eastAsia="uk-UA"/>
        </w:rPr>
        <w:t xml:space="preserve">Взяти на квартирний облік при виконавчому комітеті </w:t>
      </w:r>
      <w:proofErr w:type="spellStart"/>
      <w:r>
        <w:rPr>
          <w:lang w:eastAsia="uk-UA"/>
        </w:rPr>
        <w:t>Дядьковицької</w:t>
      </w:r>
      <w:proofErr w:type="spellEnd"/>
      <w:r>
        <w:rPr>
          <w:lang w:eastAsia="uk-UA"/>
        </w:rPr>
        <w:t xml:space="preserve"> сільської ради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гр. </w:t>
      </w:r>
      <w:proofErr w:type="spellStart"/>
      <w:r>
        <w:rPr>
          <w:rFonts w:eastAsia="Times New Roman" w:cs="Times New Roman"/>
          <w:color w:val="000000"/>
          <w:szCs w:val="28"/>
          <w:lang w:eastAsia="uk-UA"/>
        </w:rPr>
        <w:t>Огородника</w:t>
      </w:r>
      <w:proofErr w:type="spellEnd"/>
      <w:r w:rsidRPr="008F0E82">
        <w:rPr>
          <w:rFonts w:eastAsia="Times New Roman" w:cs="Times New Roman"/>
          <w:color w:val="000000"/>
          <w:szCs w:val="28"/>
          <w:lang w:eastAsia="uk-UA"/>
        </w:rPr>
        <w:t xml:space="preserve"> Миколу Віталійовича</w:t>
      </w:r>
      <w:r>
        <w:rPr>
          <w:lang w:eastAsia="uk-UA"/>
        </w:rPr>
        <w:t xml:space="preserve">, </w:t>
      </w:r>
      <w:r w:rsidRPr="008F0E82">
        <w:rPr>
          <w:lang w:eastAsia="uk-UA"/>
        </w:rPr>
        <w:t>20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грудня 19</w:t>
      </w:r>
      <w:r w:rsidRPr="008F0E82">
        <w:rPr>
          <w:rFonts w:eastAsia="Times New Roman" w:cs="Times New Roman"/>
          <w:color w:val="000000"/>
          <w:szCs w:val="28"/>
          <w:lang w:eastAsia="uk-UA"/>
        </w:rPr>
        <w:t>91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lang w:eastAsia="uk-UA"/>
        </w:rPr>
        <w:t xml:space="preserve">року народження, жителя вул. Шкільна, буд </w:t>
      </w:r>
      <w:r w:rsidRPr="008F0E82">
        <w:rPr>
          <w:lang w:eastAsia="uk-UA"/>
        </w:rPr>
        <w:t>33</w:t>
      </w:r>
      <w:r>
        <w:rPr>
          <w:lang w:eastAsia="uk-UA"/>
        </w:rPr>
        <w:t xml:space="preserve">, </w:t>
      </w:r>
      <w:proofErr w:type="spellStart"/>
      <w:r>
        <w:rPr>
          <w:lang w:eastAsia="uk-UA"/>
        </w:rPr>
        <w:t>с.Малий</w:t>
      </w:r>
      <w:proofErr w:type="spellEnd"/>
      <w:r w:rsidRPr="008F0E82">
        <w:rPr>
          <w:lang w:eastAsia="uk-UA"/>
        </w:rPr>
        <w:t xml:space="preserve"> Шпаків</w:t>
      </w:r>
      <w:r>
        <w:rPr>
          <w:lang w:eastAsia="uk-UA"/>
        </w:rPr>
        <w:t xml:space="preserve">,  </w:t>
      </w:r>
      <w:r>
        <w:rPr>
          <w:rFonts w:eastAsia="Times New Roman" w:cs="Times New Roman"/>
          <w:color w:val="000000"/>
          <w:szCs w:val="28"/>
          <w:lang w:eastAsia="uk-UA"/>
        </w:rPr>
        <w:t>Рівненського</w:t>
      </w:r>
      <w:r>
        <w:rPr>
          <w:lang w:eastAsia="uk-UA"/>
        </w:rPr>
        <w:t xml:space="preserve"> району, 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Рівненської </w:t>
      </w:r>
      <w:r>
        <w:rPr>
          <w:lang w:eastAsia="uk-UA"/>
        </w:rPr>
        <w:t>області, складом сім’ї дві  особи (він, дружина –</w:t>
      </w:r>
      <w:r w:rsidR="00165139">
        <w:rPr>
          <w:lang w:eastAsia="uk-UA"/>
        </w:rPr>
        <w:t xml:space="preserve"> </w:t>
      </w:r>
      <w:proofErr w:type="spellStart"/>
      <w:r>
        <w:rPr>
          <w:lang w:eastAsia="uk-UA"/>
        </w:rPr>
        <w:t>Огородник</w:t>
      </w:r>
      <w:proofErr w:type="spellEnd"/>
      <w:r w:rsidRPr="008F0E82">
        <w:rPr>
          <w:lang w:eastAsia="uk-UA"/>
        </w:rPr>
        <w:t xml:space="preserve"> Марія Володимирівна</w:t>
      </w:r>
      <w:r>
        <w:rPr>
          <w:lang w:eastAsia="uk-UA"/>
        </w:rPr>
        <w:t xml:space="preserve">, </w:t>
      </w:r>
      <w:r w:rsidRPr="008F0E82">
        <w:rPr>
          <w:lang w:eastAsia="uk-UA"/>
        </w:rPr>
        <w:t>24</w:t>
      </w:r>
      <w:r>
        <w:rPr>
          <w:lang w:eastAsia="uk-UA"/>
        </w:rPr>
        <w:t>.</w:t>
      </w:r>
      <w:r w:rsidRPr="008F0E82">
        <w:rPr>
          <w:lang w:eastAsia="uk-UA"/>
        </w:rPr>
        <w:t>03</w:t>
      </w:r>
      <w:r>
        <w:rPr>
          <w:lang w:eastAsia="uk-UA"/>
        </w:rPr>
        <w:t>.19</w:t>
      </w:r>
      <w:r w:rsidRPr="008F0E82">
        <w:rPr>
          <w:lang w:eastAsia="uk-UA"/>
        </w:rPr>
        <w:t>94</w:t>
      </w:r>
      <w:r>
        <w:rPr>
          <w:lang w:eastAsia="uk-UA"/>
        </w:rPr>
        <w:t xml:space="preserve"> </w:t>
      </w:r>
      <w:proofErr w:type="spellStart"/>
      <w:r>
        <w:rPr>
          <w:lang w:eastAsia="uk-UA"/>
        </w:rPr>
        <w:t>р.н</w:t>
      </w:r>
      <w:proofErr w:type="spellEnd"/>
      <w:r>
        <w:rPr>
          <w:lang w:eastAsia="uk-UA"/>
        </w:rPr>
        <w:t>).</w:t>
      </w:r>
    </w:p>
    <w:p w14:paraId="6886D24B" w14:textId="77777777" w:rsidR="00E874E3" w:rsidRDefault="00E874E3" w:rsidP="008F0E82">
      <w:pPr>
        <w:pStyle w:val="a0"/>
        <w:ind w:firstLine="709"/>
        <w:rPr>
          <w:lang w:eastAsia="uk-UA"/>
        </w:rPr>
      </w:pPr>
    </w:p>
    <w:p w14:paraId="173E8847" w14:textId="058BCC11" w:rsidR="00E874E3" w:rsidRDefault="008F0E82" w:rsidP="008F0E82">
      <w:pPr>
        <w:pStyle w:val="a0"/>
        <w:ind w:firstLine="709"/>
        <w:rPr>
          <w:lang w:eastAsia="uk-UA"/>
        </w:rPr>
      </w:pPr>
      <w:r>
        <w:rPr>
          <w:lang w:eastAsia="uk-UA"/>
        </w:rPr>
        <w:lastRenderedPageBreak/>
        <w:t xml:space="preserve">2. Включити гр. </w:t>
      </w:r>
      <w:proofErr w:type="spellStart"/>
      <w:r>
        <w:rPr>
          <w:lang w:eastAsia="uk-UA"/>
        </w:rPr>
        <w:t>Огородника</w:t>
      </w:r>
      <w:proofErr w:type="spellEnd"/>
      <w:r w:rsidRPr="008F0E82">
        <w:rPr>
          <w:lang w:eastAsia="uk-UA"/>
        </w:rPr>
        <w:t xml:space="preserve"> Миколу Віталійовича</w:t>
      </w:r>
      <w:r>
        <w:rPr>
          <w:lang w:eastAsia="uk-UA"/>
        </w:rPr>
        <w:t xml:space="preserve">  до квартирного обліку на праві позачергового одержання житлового приміщення, як учасника бойових дій та особи з інвалідністю внаслідок поранення, контузії, каліцтва, одержаних під час виконання обов’язків військової служби, з 21 серпня 202</w:t>
      </w:r>
      <w:r w:rsidRPr="008F0E82">
        <w:rPr>
          <w:lang w:eastAsia="uk-UA"/>
        </w:rPr>
        <w:t>6</w:t>
      </w:r>
      <w:r>
        <w:rPr>
          <w:lang w:eastAsia="uk-UA"/>
        </w:rPr>
        <w:t xml:space="preserve"> року, до списку загальної черги квартирного обліку під № </w:t>
      </w:r>
      <w:r w:rsidRPr="008F0E82">
        <w:rPr>
          <w:lang w:eastAsia="uk-UA"/>
        </w:rPr>
        <w:t>7</w:t>
      </w:r>
      <w:r>
        <w:rPr>
          <w:lang w:eastAsia="uk-UA"/>
        </w:rPr>
        <w:t xml:space="preserve">, до списку осіб, які користуються правом позачергового одержання жилого приміщення під </w:t>
      </w:r>
      <w:r w:rsidR="00165139">
        <w:rPr>
          <w:lang w:eastAsia="uk-UA"/>
        </w:rPr>
        <w:t xml:space="preserve">   </w:t>
      </w:r>
      <w:r>
        <w:rPr>
          <w:lang w:eastAsia="uk-UA"/>
        </w:rPr>
        <w:t xml:space="preserve">№ </w:t>
      </w:r>
      <w:r w:rsidRPr="008F0E82">
        <w:rPr>
          <w:lang w:eastAsia="uk-UA"/>
        </w:rPr>
        <w:t>7</w:t>
      </w:r>
      <w:r>
        <w:rPr>
          <w:lang w:eastAsia="uk-UA"/>
        </w:rPr>
        <w:t>.</w:t>
      </w:r>
    </w:p>
    <w:p w14:paraId="4AC059F7" w14:textId="77777777" w:rsidR="00E874E3" w:rsidRDefault="008F0E82" w:rsidP="008F0E82">
      <w:pPr>
        <w:pStyle w:val="a0"/>
        <w:ind w:firstLine="709"/>
        <w:rPr>
          <w:lang w:eastAsia="uk-UA"/>
        </w:rPr>
      </w:pPr>
      <w:r>
        <w:rPr>
          <w:lang w:eastAsia="uk-UA"/>
        </w:rPr>
        <w:t xml:space="preserve">3. Контроль за виконанням даного рішення покласти на секретаря </w:t>
      </w:r>
      <w:proofErr w:type="spellStart"/>
      <w:r>
        <w:rPr>
          <w:lang w:eastAsia="uk-UA"/>
        </w:rPr>
        <w:t>Дядьковицької</w:t>
      </w:r>
      <w:proofErr w:type="spellEnd"/>
      <w:r>
        <w:rPr>
          <w:lang w:eastAsia="uk-UA"/>
        </w:rPr>
        <w:t xml:space="preserve"> сільської ради Миколу МОСІЙЧУКА.</w:t>
      </w:r>
    </w:p>
    <w:p w14:paraId="50482B13" w14:textId="77777777" w:rsidR="00E874E3" w:rsidRDefault="00E874E3" w:rsidP="008F0E82">
      <w:pPr>
        <w:pStyle w:val="a0"/>
        <w:ind w:firstLine="709"/>
        <w:rPr>
          <w:lang w:eastAsia="uk-UA"/>
        </w:rPr>
      </w:pPr>
    </w:p>
    <w:p w14:paraId="67BD1BF1" w14:textId="77777777" w:rsidR="008F0E82" w:rsidRDefault="008F0E82">
      <w:pPr>
        <w:spacing w:after="0" w:line="240" w:lineRule="auto"/>
        <w:rPr>
          <w:rFonts w:eastAsia="Times New Roman" w:cs="Times New Roman"/>
          <w:color w:val="000000"/>
          <w:szCs w:val="28"/>
          <w:lang w:eastAsia="uk-UA"/>
        </w:rPr>
      </w:pPr>
    </w:p>
    <w:p w14:paraId="7BA969A4" w14:textId="44E763F8" w:rsidR="00E874E3" w:rsidRDefault="008F0E82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Сільський голова                                                                Людмила ВІТКОВЕЦЬ</w:t>
      </w:r>
    </w:p>
    <w:p w14:paraId="2D46AE71" w14:textId="77777777" w:rsidR="00E874E3" w:rsidRDefault="00E874E3"/>
    <w:sectPr w:rsidR="00E874E3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B8C51" w14:textId="77777777" w:rsidR="00E874E3" w:rsidRDefault="008F0E82">
      <w:pPr>
        <w:spacing w:line="240" w:lineRule="auto"/>
      </w:pPr>
      <w:r>
        <w:separator/>
      </w:r>
    </w:p>
  </w:endnote>
  <w:endnote w:type="continuationSeparator" w:id="0">
    <w:p w14:paraId="57B0E6C8" w14:textId="77777777" w:rsidR="00E874E3" w:rsidRDefault="008F0E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EF441" w14:textId="77777777" w:rsidR="00E874E3" w:rsidRDefault="008F0E82">
      <w:pPr>
        <w:spacing w:after="0"/>
      </w:pPr>
      <w:r>
        <w:separator/>
      </w:r>
    </w:p>
  </w:footnote>
  <w:footnote w:type="continuationSeparator" w:id="0">
    <w:p w14:paraId="4CE6456A" w14:textId="77777777" w:rsidR="00E874E3" w:rsidRDefault="008F0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452BC"/>
    <w:multiLevelType w:val="multilevel"/>
    <w:tmpl w:val="2FF452BC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FD5"/>
    <w:rsid w:val="00052BDF"/>
    <w:rsid w:val="000B7974"/>
    <w:rsid w:val="000C24CE"/>
    <w:rsid w:val="000C5FD5"/>
    <w:rsid w:val="00144605"/>
    <w:rsid w:val="00151728"/>
    <w:rsid w:val="00165139"/>
    <w:rsid w:val="00174988"/>
    <w:rsid w:val="002C616D"/>
    <w:rsid w:val="004855BE"/>
    <w:rsid w:val="00510DE3"/>
    <w:rsid w:val="00764AA8"/>
    <w:rsid w:val="00815463"/>
    <w:rsid w:val="00821532"/>
    <w:rsid w:val="008F0E82"/>
    <w:rsid w:val="00A22E33"/>
    <w:rsid w:val="00D72EF8"/>
    <w:rsid w:val="00E256CF"/>
    <w:rsid w:val="00E874E3"/>
    <w:rsid w:val="00F42A92"/>
    <w:rsid w:val="00F75DC8"/>
    <w:rsid w:val="00FA1D0A"/>
    <w:rsid w:val="00FE3F7F"/>
    <w:rsid w:val="2BA71261"/>
    <w:rsid w:val="5A881CAF"/>
    <w:rsid w:val="605A3167"/>
    <w:rsid w:val="69B2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09067"/>
  <w15:docId w15:val="{9D2832D0-96D8-4064-B3BA-7F80F64D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spacing w:after="200" w:line="276" w:lineRule="auto"/>
      <w:jc w:val="both"/>
    </w:pPr>
    <w:rPr>
      <w:rFonts w:ascii="Times New Roman" w:hAnsi="Times New Roman"/>
      <w:sz w:val="28"/>
      <w:szCs w:val="22"/>
      <w:lang w:val="uk-UA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pPr>
      <w:jc w:val="both"/>
    </w:pPr>
    <w:rPr>
      <w:rFonts w:ascii="Times New Roman" w:hAnsi="Times New Roman"/>
      <w:sz w:val="28"/>
      <w:szCs w:val="22"/>
      <w:lang w:val="uk-UA" w:eastAsia="en-US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BUH3</dc:creator>
  <cp:lastModifiedBy>ЦНАП</cp:lastModifiedBy>
  <cp:revision>3</cp:revision>
  <cp:lastPrinted>2026-09-08T05:22:00Z</cp:lastPrinted>
  <dcterms:created xsi:type="dcterms:W3CDTF">2026-09-04T06:12:00Z</dcterms:created>
  <dcterms:modified xsi:type="dcterms:W3CDTF">2026-09-08T05:24:00Z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8BC0E883B0934575B0A4AB8F95355695_12</vt:lpwstr>
  </property>
  <property fmtid="{D5CDD505-2E9C-101B-9397-08002B2CF9AE}" pid="4" name="KSOTemplateDocerSaveRecord">
    <vt:lpwstr>eyJoZGlkIjoiYWQ2MjI5YmRkN2I1MmFiNTMxMTIyNzkxZmZjMDBkNjAifQ==</vt:lpwstr>
  </property>
</Properties>
</file>