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F22A" w14:textId="77777777" w:rsidR="007234E3" w:rsidRPr="007234E3" w:rsidRDefault="007234E3" w:rsidP="00E26274">
      <w:pPr>
        <w:pStyle w:val="1"/>
        <w:spacing w:line="360" w:lineRule="auto"/>
        <w:ind w:right="-2"/>
        <w:jc w:val="right"/>
        <w:rPr>
          <w:b w:val="0"/>
          <w:sz w:val="28"/>
          <w:szCs w:val="28"/>
        </w:rPr>
      </w:pPr>
      <w:r w:rsidRPr="007234E3">
        <w:rPr>
          <w:b w:val="0"/>
          <w:sz w:val="28"/>
          <w:szCs w:val="28"/>
        </w:rPr>
        <w:t>ПРОЄКТ</w:t>
      </w:r>
    </w:p>
    <w:p w14:paraId="36360283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614BF1D5" wp14:editId="39895AFC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510B197B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31DD5EDF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148D6D07" w14:textId="77777777" w:rsidR="00CF361D" w:rsidRPr="00CF361D" w:rsidRDefault="007252B6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23</w:t>
      </w:r>
      <w:r w:rsidR="00CF361D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жовтня</w:t>
      </w:r>
      <w:r w:rsidR="00081F0E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                       с.Дядьковичі                                      № </w:t>
      </w:r>
    </w:p>
    <w:p w14:paraId="109C5B1F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96062DE" w14:textId="77777777" w:rsidR="00E26274" w:rsidRDefault="00E26274" w:rsidP="00F33738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внесення змін до рішення виконавчого комітету </w:t>
      </w:r>
      <w:r w:rsid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 20.06.2024 року  № 67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«</w:t>
      </w:r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створення комісії з питань встановлення факту здійснення догляду за особами з інвалідністю I чи II групи та особами, які потребують постійного догляду та затвердження Положення про порядок складення та видачі </w:t>
      </w:r>
      <w:proofErr w:type="spellStart"/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акта</w:t>
      </w:r>
      <w:proofErr w:type="spellEnd"/>
      <w:r w:rsidR="00F768A0" w:rsidRPr="00F768A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встановлення факту здійснення догляду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61BDB7BD" w14:textId="77777777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63EA660" w14:textId="77777777" w:rsidR="00F768A0" w:rsidRDefault="00F768A0" w:rsidP="00F768A0">
      <w:pPr>
        <w:pStyle w:val="Textbody"/>
        <w:spacing w:after="0" w:line="360" w:lineRule="auto"/>
        <w:rPr>
          <w:color w:val="1D1D1B"/>
        </w:rPr>
      </w:pPr>
    </w:p>
    <w:p w14:paraId="6C818D1C" w14:textId="77777777" w:rsidR="00F768A0" w:rsidRDefault="00F768A0" w:rsidP="00F768A0">
      <w:pPr>
        <w:pStyle w:val="Textbody"/>
        <w:spacing w:after="0" w:line="360" w:lineRule="auto"/>
        <w:jc w:val="both"/>
      </w:pPr>
      <w:r>
        <w:rPr>
          <w:rStyle w:val="a9"/>
          <w:color w:val="1D1D1B"/>
        </w:rPr>
        <w:t xml:space="preserve">          </w:t>
      </w:r>
      <w:r>
        <w:rPr>
          <w:rStyle w:val="a9"/>
          <w:color w:val="1D1D1B"/>
        </w:rPr>
        <w:tab/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Керуючись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статтею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40, </w:t>
      </w:r>
      <w:proofErr w:type="spellStart"/>
      <w:r>
        <w:rPr>
          <w:rStyle w:val="a9"/>
          <w:rFonts w:ascii="Times New Roman" w:hAnsi="Times New Roman"/>
          <w:color w:val="333333"/>
          <w:sz w:val="28"/>
        </w:rPr>
        <w:t>частиною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333333"/>
          <w:sz w:val="28"/>
        </w:rPr>
        <w:t>шостою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333333"/>
          <w:sz w:val="28"/>
        </w:rPr>
        <w:t>статті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 xml:space="preserve"> 59</w:t>
      </w:r>
      <w:r>
        <w:rPr>
          <w:rStyle w:val="a9"/>
          <w:rFonts w:ascii="Times New Roman" w:hAnsi="Times New Roman"/>
          <w:color w:val="1D1D1B"/>
          <w:sz w:val="28"/>
        </w:rPr>
        <w:t xml:space="preserve"> Закону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«Про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місцеве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самоврядування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в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Україні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», пунктами 9, 13, 14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частини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першої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статті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23 Закону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«Про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мобілізаційну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підготовку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мобілізацію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» та 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постановою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Кабінету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Міністрів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України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від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16.05.2024 року № 560 «</w:t>
      </w:r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Про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затвердження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Порядку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проведення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призову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громадян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на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військову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службу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під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час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мобілізації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, на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особливий</w:t>
      </w:r>
      <w:proofErr w:type="spellEnd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 xml:space="preserve"> </w:t>
      </w:r>
      <w:proofErr w:type="spellStart"/>
      <w:r>
        <w:rPr>
          <w:rStyle w:val="a9"/>
          <w:rFonts w:ascii="Times New Roman" w:hAnsi="Times New Roman"/>
          <w:color w:val="333333"/>
          <w:sz w:val="28"/>
          <w:shd w:val="clear" w:color="auto" w:fill="FFFFFF"/>
        </w:rPr>
        <w:t>період</w:t>
      </w:r>
      <w:proofErr w:type="spellEnd"/>
      <w:r>
        <w:rPr>
          <w:rStyle w:val="a9"/>
          <w:rFonts w:ascii="Times New Roman" w:hAnsi="Times New Roman"/>
          <w:color w:val="333333"/>
          <w:sz w:val="28"/>
        </w:rPr>
        <w:t>», 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виконавчий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комітет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Дядьковицької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</w:rPr>
        <w:t xml:space="preserve"> ради</w:t>
      </w:r>
    </w:p>
    <w:p w14:paraId="410F5C04" w14:textId="77777777" w:rsidR="00F768A0" w:rsidRPr="00F768A0" w:rsidRDefault="00F768A0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549CE36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B78AF67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FEDEEB0" w14:textId="77777777" w:rsidR="00E26274" w:rsidRDefault="00F768A0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зміни до</w:t>
      </w:r>
      <w:r w:rsid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 «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Створити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факту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догляду за особами з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II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групи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та особами,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потребують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постійного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догляду, 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посадовий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r>
        <w:rPr>
          <w:rFonts w:ascii="Times New Roman" w:hAnsi="Times New Roman"/>
          <w:color w:val="1D1D1B"/>
          <w:sz w:val="28"/>
          <w:szCs w:val="28"/>
        </w:rPr>
        <w:lastRenderedPageBreak/>
        <w:t xml:space="preserve">склад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додатком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1.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виклавши додаток до рішення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="00E26274"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5EAC1E9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5A1DD7AB" w14:textId="77777777" w:rsidR="003707BF" w:rsidRPr="00F768A0" w:rsidRDefault="007252B6" w:rsidP="00E26274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45E794A9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603EF38E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A127875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1A41398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E90880E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9C0791F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7F373CE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AE5BA2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8FE3FB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CDF8F4C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7893074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5147D74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E1D7E2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7E05D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9B32196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81C437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F55337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2A4A3D7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2E44C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71044D4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62D5301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3D62CF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A881D9B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2E49248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5CCBF3A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AD1039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F828FF1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ED8E837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25173C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9D26A8F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84ED9AD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40180A2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8B0CF4B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20D679C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74C8CC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EC1CEF0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C2CB7CF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A946C3E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B0983E1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7152429" w14:textId="77777777" w:rsidR="00F768A0" w:rsidRDefault="00F768A0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118EF12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54984587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70B02A86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___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</w:p>
    <w:p w14:paraId="315C58C2" w14:textId="77777777" w:rsidR="00E26274" w:rsidRPr="00E26274" w:rsidRDefault="00E26274" w:rsidP="00F768A0">
      <w:pPr>
        <w:widowControl/>
        <w:suppressAutoHyphens w:val="0"/>
        <w:autoSpaceDN/>
        <w:spacing w:after="0" w:line="259" w:lineRule="auto"/>
        <w:ind w:left="5103"/>
        <w:jc w:val="center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EC5CA8A" w14:textId="77777777" w:rsidR="00E26274" w:rsidRPr="00E26274" w:rsidRDefault="00E26274" w:rsidP="00F768A0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4F7F596" w14:textId="77777777" w:rsidR="00F768A0" w:rsidRDefault="00F768A0" w:rsidP="00F768A0">
      <w:pPr>
        <w:pStyle w:val="Textbody"/>
        <w:spacing w:after="0" w:line="360" w:lineRule="auto"/>
        <w:jc w:val="center"/>
        <w:rPr>
          <w:rFonts w:ascii="Times New Roman" w:hAnsi="Times New Roman"/>
          <w:b/>
          <w:color w:val="1D1D1B"/>
          <w:sz w:val="28"/>
          <w:szCs w:val="28"/>
        </w:rPr>
      </w:pPr>
      <w:r>
        <w:rPr>
          <w:rFonts w:ascii="Times New Roman" w:hAnsi="Times New Roman"/>
          <w:b/>
          <w:color w:val="1D1D1B"/>
          <w:sz w:val="28"/>
          <w:szCs w:val="28"/>
        </w:rPr>
        <w:t>ПОСАДОВИЙ СКЛАД</w:t>
      </w:r>
    </w:p>
    <w:p w14:paraId="77955315" w14:textId="77777777" w:rsidR="00F768A0" w:rsidRDefault="00F768A0" w:rsidP="00F768A0">
      <w:pPr>
        <w:pStyle w:val="Textbody"/>
        <w:spacing w:after="0" w:line="360" w:lineRule="auto"/>
        <w:jc w:val="center"/>
      </w:pP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встановлення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факту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здійснення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догляду за особами з</w:t>
      </w:r>
    </w:p>
    <w:p w14:paraId="36A1336E" w14:textId="77777777" w:rsidR="00F768A0" w:rsidRDefault="00F768A0" w:rsidP="00F768A0">
      <w:pPr>
        <w:pStyle w:val="Textbody"/>
        <w:spacing w:after="0" w:line="360" w:lineRule="auto"/>
        <w:jc w:val="center"/>
        <w:rPr>
          <w:rStyle w:val="a9"/>
          <w:rFonts w:ascii="Times New Roman" w:hAnsi="Times New Roman"/>
          <w:color w:val="1D1D1B"/>
          <w:sz w:val="28"/>
          <w:szCs w:val="28"/>
          <w:lang w:val="uk-UA"/>
        </w:rPr>
      </w:pP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інвалідністю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I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чи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II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групи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особами,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які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потребують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постійного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догляду</w:t>
      </w:r>
    </w:p>
    <w:p w14:paraId="613EE4E4" w14:textId="77777777" w:rsidR="00F768A0" w:rsidRPr="00F768A0" w:rsidRDefault="00F768A0" w:rsidP="00F768A0">
      <w:pPr>
        <w:pStyle w:val="Textbody"/>
        <w:spacing w:after="0" w:line="360" w:lineRule="auto"/>
        <w:jc w:val="center"/>
        <w:rPr>
          <w:lang w:val="uk-UA"/>
        </w:rPr>
      </w:pPr>
    </w:p>
    <w:p w14:paraId="44DFE82D" w14:textId="77777777" w:rsidR="00F768A0" w:rsidRDefault="00F768A0" w:rsidP="00F768A0">
      <w:pPr>
        <w:pStyle w:val="Textbody"/>
        <w:spacing w:after="0" w:line="360" w:lineRule="auto"/>
      </w:pP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Голова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:</w:t>
      </w:r>
    </w:p>
    <w:p w14:paraId="5CDAEF05" w14:textId="77777777" w:rsidR="00F768A0" w:rsidRDefault="00F768A0" w:rsidP="00F768A0">
      <w:pPr>
        <w:pStyle w:val="Textbody"/>
        <w:numPr>
          <w:ilvl w:val="0"/>
          <w:numId w:val="13"/>
        </w:numPr>
        <w:spacing w:after="0"/>
        <w:ind w:left="0" w:right="-30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ПРОЦИК Олег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Юрійович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gramStart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заступник 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сільського</w:t>
      </w:r>
      <w:proofErr w:type="spellEnd"/>
      <w:proofErr w:type="gram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голови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 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діяльності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виконавчих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органів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;</w:t>
      </w:r>
    </w:p>
    <w:p w14:paraId="56108980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голови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>:</w:t>
      </w:r>
    </w:p>
    <w:p w14:paraId="5377E8E9" w14:textId="77777777" w:rsidR="00F768A0" w:rsidRDefault="00F768A0" w:rsidP="00F768A0">
      <w:pPr>
        <w:pStyle w:val="Textbody"/>
        <w:numPr>
          <w:ilvl w:val="0"/>
          <w:numId w:val="14"/>
        </w:numPr>
        <w:spacing w:after="0"/>
        <w:ind w:left="0" w:right="30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ШЕВЧУК Ольга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Мефодіївна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– 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начальник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3A2F24B0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proofErr w:type="spellStart"/>
      <w:r>
        <w:rPr>
          <w:rFonts w:ascii="Times New Roman" w:hAnsi="Times New Roman"/>
          <w:color w:val="1D1D1B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>:</w:t>
      </w:r>
    </w:p>
    <w:p w14:paraId="3D9F38F2" w14:textId="77777777" w:rsidR="00F768A0" w:rsidRPr="00085CED" w:rsidRDefault="00085CED" w:rsidP="00F768A0">
      <w:pPr>
        <w:pStyle w:val="Textbody"/>
        <w:numPr>
          <w:ilvl w:val="0"/>
          <w:numId w:val="15"/>
        </w:numPr>
        <w:spacing w:after="0"/>
        <w:ind w:left="0" w:right="30"/>
        <w:jc w:val="both"/>
        <w:rPr>
          <w:lang w:val="uk-UA"/>
        </w:rPr>
      </w:pP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ЛЕВЧУК</w:t>
      </w:r>
      <w:r w:rsidR="00F768A0" w:rsidRPr="00085CED"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Ольга</w:t>
      </w:r>
      <w:r w:rsidR="00F768A0" w:rsidRPr="00085CED"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Ігорівна</w:t>
      </w:r>
      <w:r w:rsidR="00F768A0" w:rsidRPr="00085CED"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–</w:t>
      </w:r>
      <w:r w:rsidR="00F768A0">
        <w:rPr>
          <w:rStyle w:val="a9"/>
          <w:rFonts w:ascii="Times New Roman" w:hAnsi="Times New Roman"/>
          <w:b/>
          <w:color w:val="1D1D1B"/>
          <w:sz w:val="28"/>
          <w:szCs w:val="28"/>
        </w:rPr>
        <w:t> </w:t>
      </w:r>
      <w:r w:rsidRPr="00085CED"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старший</w:t>
      </w: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 xml:space="preserve"> </w:t>
      </w:r>
      <w:r w:rsidR="00F768A0"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інспектор</w:t>
      </w:r>
      <w:r w:rsidR="00F768A0" w:rsidRPr="00085CED"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;</w:t>
      </w:r>
    </w:p>
    <w:p w14:paraId="205880EB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</w:rPr>
        <w:t xml:space="preserve">Члени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1D1D1B"/>
          <w:sz w:val="28"/>
          <w:szCs w:val="28"/>
        </w:rPr>
        <w:t>:</w:t>
      </w:r>
    </w:p>
    <w:p w14:paraId="7E568B83" w14:textId="77777777" w:rsidR="00F768A0" w:rsidRDefault="00085CED" w:rsidP="00F768A0">
      <w:pPr>
        <w:pStyle w:val="Textbody"/>
        <w:numPr>
          <w:ilvl w:val="0"/>
          <w:numId w:val="16"/>
        </w:numPr>
        <w:spacing w:after="0"/>
        <w:ind w:left="0" w:right="-1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  <w:lang w:val="uk-UA"/>
        </w:rPr>
        <w:t>СУХА Вікторія Василівна</w:t>
      </w:r>
      <w:r w:rsidR="00F768A0"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– </w:t>
      </w:r>
      <w:bookmarkStart w:id="2" w:name="_Hlk167346324"/>
      <w:bookmarkEnd w:id="2"/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інспектор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ради</w:t>
      </w:r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;</w:t>
      </w:r>
    </w:p>
    <w:p w14:paraId="5933201E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15"/>
        <w:jc w:val="both"/>
      </w:pPr>
      <w:proofErr w:type="gram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ПАСЕКА</w:t>
      </w:r>
      <w:proofErr w:type="gram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Анна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Михайлівна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 -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завідувачка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Дядьковицькою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амбулаторією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ЗПСМ КНП «ЦПМСД «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Медичний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простір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»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Городоцької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1963FEBC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4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АЛІКСЕЙЧИК Галина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Миколаївна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-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> 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інспектор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з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військового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обліку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бронювання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військовозобов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’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язаних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;</w:t>
      </w:r>
    </w:p>
    <w:p w14:paraId="2C3031FD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/>
        <w:jc w:val="both"/>
      </w:pPr>
      <w:r>
        <w:rPr>
          <w:rStyle w:val="a9"/>
          <w:rFonts w:ascii="Times New Roman" w:hAnsi="Times New Roman"/>
          <w:b/>
          <w:bCs/>
          <w:color w:val="1D1D1B"/>
          <w:sz w:val="28"/>
          <w:szCs w:val="28"/>
          <w:lang w:val="uk-UA"/>
        </w:rPr>
        <w:t>САФОНОВА Ірина Дмитрівна</w:t>
      </w:r>
      <w:r>
        <w:rPr>
          <w:rStyle w:val="a9"/>
          <w:rFonts w:ascii="Times New Roman" w:hAnsi="Times New Roman"/>
          <w:b/>
          <w:bCs/>
          <w:color w:val="1D1D1B"/>
          <w:sz w:val="28"/>
          <w:szCs w:val="28"/>
        </w:rPr>
        <w:t xml:space="preserve"> —</w:t>
      </w:r>
      <w:r>
        <w:rPr>
          <w:rStyle w:val="a9"/>
          <w:rFonts w:ascii="Times New Roman" w:hAnsi="Times New Roman"/>
          <w:b/>
          <w:bCs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color w:val="1D1D1B"/>
          <w:sz w:val="28"/>
          <w:szCs w:val="28"/>
          <w:lang w:val="uk-UA"/>
        </w:rPr>
        <w:t>директор</w:t>
      </w:r>
      <w:r>
        <w:rPr>
          <w:rStyle w:val="a9"/>
          <w:rFonts w:ascii="Times New Roman" w:hAnsi="Times New Roman"/>
          <w:b/>
          <w:bCs/>
          <w:color w:val="1D1D1B"/>
          <w:sz w:val="28"/>
          <w:szCs w:val="28"/>
          <w:lang w:val="uk-UA"/>
        </w:rPr>
        <w:t xml:space="preserve"> </w:t>
      </w:r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КЗ «Центр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надання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соціальних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послуг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»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Дядьковицької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>сільської</w:t>
      </w:r>
      <w:proofErr w:type="spellEnd"/>
      <w:r>
        <w:rPr>
          <w:rStyle w:val="a9"/>
          <w:rFonts w:ascii="Times New Roman" w:hAnsi="Times New Roman"/>
          <w:bCs/>
          <w:color w:val="1D1D1B"/>
          <w:sz w:val="28"/>
          <w:szCs w:val="28"/>
        </w:rPr>
        <w:t xml:space="preserve"> ради;</w:t>
      </w:r>
    </w:p>
    <w:p w14:paraId="4FFA7985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4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ЦЮХ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Інна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Леонідівна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Малошпаківського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із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);</w:t>
      </w:r>
    </w:p>
    <w:p w14:paraId="5714CF83" w14:textId="77777777" w:rsidR="00F768A0" w:rsidRDefault="00F768A0" w:rsidP="00F768A0">
      <w:pPr>
        <w:pStyle w:val="Textbody"/>
        <w:numPr>
          <w:ilvl w:val="0"/>
          <w:numId w:val="16"/>
        </w:numPr>
        <w:spacing w:after="0"/>
        <w:ind w:left="0" w:right="-15"/>
        <w:jc w:val="both"/>
      </w:pPr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МАЗЕПА Катерина </w:t>
      </w:r>
      <w:proofErr w:type="spellStart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>Трохимівна</w:t>
      </w:r>
      <w:proofErr w:type="spellEnd"/>
      <w:r>
        <w:rPr>
          <w:rStyle w:val="a9"/>
          <w:rFonts w:ascii="Times New Roman" w:hAnsi="Times New Roman"/>
          <w:b/>
          <w:color w:val="1D1D1B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Верхівського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із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>
        <w:rPr>
          <w:rStyle w:val="a9"/>
          <w:rFonts w:ascii="Times New Roman" w:hAnsi="Times New Roman"/>
          <w:color w:val="1D1D1B"/>
          <w:sz w:val="28"/>
          <w:szCs w:val="28"/>
        </w:rPr>
        <w:t>);</w:t>
      </w:r>
    </w:p>
    <w:p w14:paraId="5469B984" w14:textId="77777777" w:rsidR="00F768A0" w:rsidRDefault="00F768A0" w:rsidP="00F768A0">
      <w:pPr>
        <w:pStyle w:val="Textbody"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</w:p>
    <w:p w14:paraId="76FEF07D" w14:textId="77777777" w:rsidR="002A7241" w:rsidRPr="002A7241" w:rsidRDefault="002A7241" w:rsidP="002A7241">
      <w:pPr>
        <w:widowControl/>
        <w:spacing w:after="0" w:line="360" w:lineRule="auto"/>
        <w:rPr>
          <w:color w:val="1D1D1B"/>
          <w:sz w:val="28"/>
          <w:szCs w:val="28"/>
        </w:rPr>
      </w:pPr>
    </w:p>
    <w:p w14:paraId="2D5CEF10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C6E7" w14:textId="77777777" w:rsidR="008028C6" w:rsidRDefault="008028C6">
      <w:pPr>
        <w:spacing w:after="0" w:line="240" w:lineRule="auto"/>
      </w:pPr>
      <w:r>
        <w:separator/>
      </w:r>
    </w:p>
  </w:endnote>
  <w:endnote w:type="continuationSeparator" w:id="0">
    <w:p w14:paraId="54BD3C00" w14:textId="77777777" w:rsidR="008028C6" w:rsidRDefault="008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50E2" w14:textId="77777777" w:rsidR="008028C6" w:rsidRDefault="008028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203E6B" w14:textId="77777777" w:rsidR="008028C6" w:rsidRDefault="008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8"/>
    <w:multiLevelType w:val="multilevel"/>
    <w:tmpl w:val="45BE052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647A6ACE"/>
    <w:multiLevelType w:val="multilevel"/>
    <w:tmpl w:val="514A029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682A6D2E"/>
    <w:multiLevelType w:val="multilevel"/>
    <w:tmpl w:val="774AE9B2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3" w15:restartNumberingAfterBreak="0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7E7237D9"/>
    <w:multiLevelType w:val="multilevel"/>
    <w:tmpl w:val="7CAE935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2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BF"/>
    <w:rsid w:val="00081F0E"/>
    <w:rsid w:val="00085CED"/>
    <w:rsid w:val="001D71A2"/>
    <w:rsid w:val="002010D5"/>
    <w:rsid w:val="002A7241"/>
    <w:rsid w:val="0030717C"/>
    <w:rsid w:val="003707BF"/>
    <w:rsid w:val="00424A3B"/>
    <w:rsid w:val="004C6419"/>
    <w:rsid w:val="005F7565"/>
    <w:rsid w:val="0063635B"/>
    <w:rsid w:val="007234E3"/>
    <w:rsid w:val="007252B6"/>
    <w:rsid w:val="00775164"/>
    <w:rsid w:val="008028C6"/>
    <w:rsid w:val="008D405F"/>
    <w:rsid w:val="0099302A"/>
    <w:rsid w:val="00A01B0E"/>
    <w:rsid w:val="00A12796"/>
    <w:rsid w:val="00AC061F"/>
    <w:rsid w:val="00AF012D"/>
    <w:rsid w:val="00C14826"/>
    <w:rsid w:val="00C24DFA"/>
    <w:rsid w:val="00C36AAB"/>
    <w:rsid w:val="00C81AF4"/>
    <w:rsid w:val="00CF361D"/>
    <w:rsid w:val="00E26274"/>
    <w:rsid w:val="00E84E34"/>
    <w:rsid w:val="00F33738"/>
    <w:rsid w:val="00F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17C4"/>
  <w15:docId w15:val="{1C24C6B3-F780-4487-B6C0-A09C1F8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character" w:customStyle="1" w:styleId="a9">
    <w:name w:val="Шрифт абзацу за промовчанням"/>
    <w:rsid w:val="00F768A0"/>
  </w:style>
  <w:style w:type="paragraph" w:styleId="aa">
    <w:name w:val="header"/>
    <w:basedOn w:val="a"/>
    <w:link w:val="ab"/>
    <w:uiPriority w:val="99"/>
    <w:unhideWhenUsed/>
    <w:rsid w:val="00F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768A0"/>
  </w:style>
  <w:style w:type="paragraph" w:styleId="ac">
    <w:name w:val="footer"/>
    <w:basedOn w:val="a"/>
    <w:link w:val="ad"/>
    <w:uiPriority w:val="99"/>
    <w:unhideWhenUsed/>
    <w:rsid w:val="00F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7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2025-10-22T09:08:00Z</cp:lastPrinted>
  <dcterms:created xsi:type="dcterms:W3CDTF">2026-03-17T14:00:00Z</dcterms:created>
  <dcterms:modified xsi:type="dcterms:W3CDTF">2026-03-17T14:00:00Z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