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662D" w14:textId="77777777" w:rsidR="007234E3" w:rsidRPr="007234E3" w:rsidRDefault="007234E3" w:rsidP="00E26274">
      <w:pPr>
        <w:pStyle w:val="1"/>
        <w:spacing w:line="360" w:lineRule="auto"/>
        <w:ind w:right="-2"/>
        <w:jc w:val="right"/>
        <w:rPr>
          <w:b w:val="0"/>
          <w:sz w:val="28"/>
          <w:szCs w:val="28"/>
        </w:rPr>
      </w:pPr>
      <w:r w:rsidRPr="007234E3">
        <w:rPr>
          <w:b w:val="0"/>
          <w:sz w:val="28"/>
          <w:szCs w:val="28"/>
        </w:rPr>
        <w:t>ПРОЄКТ</w:t>
      </w:r>
    </w:p>
    <w:p w14:paraId="29728419" w14:textId="77777777" w:rsidR="003707BF" w:rsidRDefault="0030717C" w:rsidP="00E26274">
      <w:pPr>
        <w:pStyle w:val="1"/>
        <w:spacing w:line="360" w:lineRule="auto"/>
        <w:ind w:right="-426"/>
        <w:rPr>
          <w:b w:val="0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1E378D39" wp14:editId="54319215">
            <wp:simplePos x="0" y="0"/>
            <wp:positionH relativeFrom="column">
              <wp:posOffset>2760479</wp:posOffset>
            </wp:positionH>
            <wp:positionV relativeFrom="paragraph">
              <wp:posOffset>135360</wp:posOffset>
            </wp:positionV>
            <wp:extent cx="628560" cy="838080"/>
            <wp:effectExtent l="0" t="0" r="90" b="120"/>
            <wp:wrapTopAndBottom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560" cy="8380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bookmark0"/>
      <w:r>
        <w:rPr>
          <w:sz w:val="28"/>
          <w:szCs w:val="28"/>
        </w:rPr>
        <w:t>ДЯДЬКОВИЦЬКА  СІЛЬСЬКА  РАДА</w:t>
      </w:r>
      <w:r>
        <w:rPr>
          <w:sz w:val="28"/>
          <w:szCs w:val="28"/>
        </w:rPr>
        <w:br/>
        <w:t>РІВНЕНСЬКОГО  РАЙОНУ  РІВНЕНСЬКОЇ  ОБЛАСТІ</w:t>
      </w:r>
      <w:bookmarkStart w:id="1" w:name="bookmark1"/>
      <w:bookmarkEnd w:id="0"/>
    </w:p>
    <w:p w14:paraId="29426BF4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ВИКОНАВЧИЙ КОМІТЕТ</w:t>
      </w:r>
    </w:p>
    <w:p w14:paraId="7434444F" w14:textId="77777777" w:rsidR="003707BF" w:rsidRPr="002010D5" w:rsidRDefault="0030717C" w:rsidP="00E26274">
      <w:pPr>
        <w:pStyle w:val="12"/>
        <w:keepNext/>
        <w:keepLines/>
        <w:tabs>
          <w:tab w:val="left" w:pos="4730"/>
        </w:tabs>
        <w:spacing w:before="0" w:line="360" w:lineRule="auto"/>
        <w:ind w:right="-426" w:firstLine="0"/>
        <w:jc w:val="center"/>
        <w:outlineLvl w:val="9"/>
        <w:rPr>
          <w:lang w:val="uk-UA"/>
        </w:rPr>
      </w:pPr>
      <w:r w:rsidRPr="002010D5">
        <w:rPr>
          <w:rStyle w:val="1211pt2pt"/>
          <w:sz w:val="28"/>
          <w:szCs w:val="28"/>
          <w:lang w:val="uk-UA"/>
        </w:rPr>
        <w:t>РІШЕННЯ</w:t>
      </w:r>
    </w:p>
    <w:bookmarkEnd w:id="1"/>
    <w:p w14:paraId="142D6E48" w14:textId="77777777" w:rsidR="00CF361D" w:rsidRPr="00CF361D" w:rsidRDefault="007252B6" w:rsidP="00E26274">
      <w:pPr>
        <w:pStyle w:val="Standard"/>
        <w:spacing w:after="0" w:line="360" w:lineRule="auto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>23</w:t>
      </w:r>
      <w:r w:rsidR="00CF361D"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 xml:space="preserve"> </w:t>
      </w:r>
      <w:r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>жовтня</w:t>
      </w:r>
      <w:r w:rsidR="00081F0E" w:rsidRPr="00C24DFA">
        <w:rPr>
          <w:rStyle w:val="11"/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val="uk-UA"/>
        </w:rPr>
        <w:t xml:space="preserve">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2026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                       с.Дядьковичі                                      № </w:t>
      </w:r>
    </w:p>
    <w:p w14:paraId="2DEC8312" w14:textId="77777777" w:rsidR="002010D5" w:rsidRPr="007252B6" w:rsidRDefault="002010D5" w:rsidP="00E26274">
      <w:pPr>
        <w:pStyle w:val="Standard"/>
        <w:spacing w:after="0" w:line="240" w:lineRule="auto"/>
        <w:rPr>
          <w:rStyle w:val="11"/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656D04E1" w14:textId="43E1F7D7" w:rsidR="00947D4A" w:rsidRPr="00947D4A" w:rsidRDefault="00E26274" w:rsidP="00947D4A">
      <w:pPr>
        <w:widowControl/>
        <w:suppressAutoHyphens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Про внесення змін до рішення виконавчого комітету </w:t>
      </w:r>
      <w:r w:rsid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від 23.10.2025 року  №  </w:t>
      </w:r>
      <w:r w:rsidR="00573A3B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126</w:t>
      </w:r>
      <w:r w:rsidRPr="00E2627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«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Про створення </w:t>
      </w:r>
      <w:proofErr w:type="spellStart"/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мультидисцип</w:t>
      </w:r>
      <w:r w:rsid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лінарної</w:t>
      </w:r>
      <w:proofErr w:type="spellEnd"/>
      <w:r w:rsid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 команди 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щодо комплексно</w:t>
      </w:r>
      <w:r w:rsid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го    визначення    ступеня  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індивідуальних потреб    осо</w:t>
      </w:r>
      <w:r w:rsid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 xml:space="preserve">би/дитини,  </w:t>
      </w:r>
      <w:r w:rsidR="00947D4A"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яка потребує надання соціальних послуг</w:t>
      </w:r>
    </w:p>
    <w:p w14:paraId="2261268C" w14:textId="77777777" w:rsidR="00E26274" w:rsidRDefault="00947D4A" w:rsidP="00947D4A">
      <w:pPr>
        <w:widowControl/>
        <w:suppressAutoHyphens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  <w:r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з догляду на непрофесійній/професійній основі</w:t>
      </w:r>
      <w:r w:rsidR="00F33738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  <w:t>»</w:t>
      </w:r>
    </w:p>
    <w:p w14:paraId="0410978A" w14:textId="77777777" w:rsidR="00F33738" w:rsidRPr="00F33738" w:rsidRDefault="00F33738" w:rsidP="00C81AF4">
      <w:pPr>
        <w:widowControl/>
        <w:suppressAutoHyphens w:val="0"/>
        <w:spacing w:after="0" w:line="240" w:lineRule="auto"/>
        <w:ind w:right="4960"/>
        <w:rPr>
          <w:rStyle w:val="11"/>
          <w:rFonts w:ascii="Times New Roman" w:eastAsia="Times New Roman" w:hAnsi="Times New Roman" w:cs="Times New Roman"/>
          <w:kern w:val="0"/>
          <w:sz w:val="28"/>
          <w:szCs w:val="28"/>
          <w:lang w:val="uk-UA" w:eastAsia="ru-RU"/>
        </w:rPr>
      </w:pPr>
    </w:p>
    <w:p w14:paraId="0B9231F9" w14:textId="77777777" w:rsidR="00947D4A" w:rsidRPr="00947D4A" w:rsidRDefault="00947D4A" w:rsidP="00947D4A">
      <w:pPr>
        <w:suppressAutoHyphens w:val="0"/>
        <w:jc w:val="both"/>
        <w:rPr>
          <w:lang w:val="uk-UA"/>
        </w:rPr>
      </w:pPr>
      <w:r>
        <w:rPr>
          <w:rFonts w:ascii="Times New Roman" w:hAnsi="Times New Roman"/>
          <w:color w:val="1D1D1B"/>
          <w:sz w:val="28"/>
          <w:lang w:val="uk-UA"/>
        </w:rPr>
        <w:t xml:space="preserve">       </w:t>
      </w:r>
      <w:proofErr w:type="spellStart"/>
      <w:r w:rsidRPr="00947D4A">
        <w:rPr>
          <w:rFonts w:ascii="Times New Roman" w:hAnsi="Times New Roman"/>
          <w:color w:val="1D1D1B"/>
          <w:sz w:val="28"/>
        </w:rPr>
        <w:t>Керуючись</w:t>
      </w:r>
      <w:proofErr w:type="spellEnd"/>
      <w:r w:rsidRPr="00947D4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</w:rPr>
        <w:t xml:space="preserve"> </w:t>
      </w:r>
      <w:r w:rsidRPr="00947D4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</w:rPr>
        <w:t xml:space="preserve">вимогами 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 w:eastAsia="ru-RU"/>
        </w:rPr>
        <w:t xml:space="preserve">Законів України 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«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 w:eastAsia="ru-RU"/>
        </w:rPr>
        <w:t>Про соціальні послуги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 xml:space="preserve">», «Про державні соціальні стандарти та державні соціальні гарантії», </w:t>
      </w:r>
      <w:r w:rsidRPr="00947D4A">
        <w:rPr>
          <w:rFonts w:ascii="Times New Roman" w:eastAsia="Calibri" w:hAnsi="Times New Roman" w:cs="Times New Roman"/>
          <w:kern w:val="0"/>
          <w:sz w:val="24"/>
          <w:szCs w:val="20"/>
          <w:lang w:val="uk-UA" w:eastAsia="ru-RU"/>
        </w:rPr>
        <w:t xml:space="preserve"> 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 w:eastAsia="ru-RU"/>
        </w:rPr>
        <w:t xml:space="preserve">статтею 52 Закону України «Про місцеве самоврядування в Україні», відповідно до 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постанови Кабінету Міністрів України  від 17 вересня 2025р. № 1172  «</w:t>
      </w:r>
      <w:r w:rsidRPr="00947D4A"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 w:eastAsia="ru-RU"/>
        </w:rPr>
        <w:t>Про внесення змін до порядків, затверджених постановами Кабінету Міністрів України від 23 вересня 2020 року №859 і від 6 жовтня 2021 р. № 1040</w:t>
      </w:r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 xml:space="preserve">», з метою забезпечення якісного проведення комплексного визначення ступеня індивідуальних потреб особи/дитини, яка потребує надання соціальних послуг з догляду на непрофесійній/професійній основі, виконавчий комітет </w:t>
      </w:r>
      <w:proofErr w:type="spellStart"/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Дядьковицької</w:t>
      </w:r>
      <w:proofErr w:type="spellEnd"/>
      <w:r w:rsidRPr="00947D4A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 xml:space="preserve"> сільської ради</w:t>
      </w:r>
    </w:p>
    <w:p w14:paraId="0293D0B6" w14:textId="77777777" w:rsidR="00C81AF4" w:rsidRDefault="00C81AF4" w:rsidP="00C81AF4">
      <w:pPr>
        <w:pStyle w:val="Standard"/>
        <w:spacing w:after="0" w:line="24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BBA92E1" w14:textId="77777777" w:rsidR="00E26274" w:rsidRPr="00E26274" w:rsidRDefault="00E26274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 И Р І Ш УЄ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3FA1CDDB" w14:textId="77777777" w:rsidR="00CF361D" w:rsidRPr="00CF361D" w:rsidRDefault="00CF361D" w:rsidP="00E26274">
      <w:pPr>
        <w:pStyle w:val="Standard"/>
        <w:spacing w:after="0" w:line="240" w:lineRule="auto"/>
        <w:jc w:val="center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D632EBD" w14:textId="77777777" w:rsidR="00E26274" w:rsidRPr="00D64362" w:rsidRDefault="00E26274" w:rsidP="00D64362">
      <w:pPr>
        <w:pStyle w:val="Standard"/>
        <w:numPr>
          <w:ilvl w:val="0"/>
          <w:numId w:val="7"/>
        </w:numPr>
        <w:spacing w:line="360" w:lineRule="auto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Внести</w:t>
      </w:r>
      <w:proofErr w:type="spellEnd"/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зміни до </w:t>
      </w:r>
      <w:r w:rsidR="00D64362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розділу 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пункту </w:t>
      </w:r>
      <w:r w:rsidR="00D64362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P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D64362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D64362" w:rsidRP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Створити </w:t>
      </w:r>
      <w:proofErr w:type="spellStart"/>
      <w:r w:rsidR="00D64362" w:rsidRP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мультидисциплінарну</w:t>
      </w:r>
      <w:proofErr w:type="spellEnd"/>
      <w:r w:rsidR="00D64362" w:rsidRP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команду </w:t>
      </w:r>
      <w:bookmarkStart w:id="2" w:name="_Hlk210323052"/>
      <w:r w:rsidR="00D64362" w:rsidRP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щодо комплексного визначення ступеня індивідуальних потреб особи/дитини,  яка потребує надання соціальних послуг з догляду на непрофесійній/ професійній основі</w:t>
      </w:r>
      <w:bookmarkEnd w:id="2"/>
      <w:r w:rsidR="00D64362" w:rsidRP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затвердити її  скла</w:t>
      </w:r>
      <w:r w:rsid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 згідно з </w:t>
      </w:r>
      <w:r w:rsid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додатком (додаток 1)»</w:t>
      </w:r>
      <w:r w:rsidR="00D64362" w:rsidRPr="00D64362">
        <w:rPr>
          <w:lang w:val="uk-UA"/>
        </w:rPr>
        <w:t xml:space="preserve"> </w:t>
      </w:r>
      <w:r w:rsidR="00D64362" w:rsidRP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виклавши додаток до рішення</w:t>
      </w:r>
      <w:r w:rsid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64362" w:rsidRPr="00D643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виконавчого комітету в новій редакції, згідно з додатком.</w:t>
      </w:r>
    </w:p>
    <w:p w14:paraId="2104DCE2" w14:textId="77777777" w:rsidR="00081F0E" w:rsidRPr="00E26274" w:rsidRDefault="00CF361D" w:rsidP="00E26274">
      <w:pPr>
        <w:pStyle w:val="Standard"/>
        <w:numPr>
          <w:ilvl w:val="0"/>
          <w:numId w:val="7"/>
        </w:numPr>
        <w:spacing w:after="0" w:line="360" w:lineRule="auto"/>
        <w:jc w:val="both"/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proofErr w:type="spellStart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Процика</w:t>
      </w:r>
      <w:proofErr w:type="spellEnd"/>
      <w:r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О. Ю.</w:t>
      </w:r>
    </w:p>
    <w:p w14:paraId="529A83DF" w14:textId="77777777" w:rsidR="003707BF" w:rsidRPr="00D64362" w:rsidRDefault="007252B6" w:rsidP="00E26274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Сільський  голова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</w:t>
      </w:r>
      <w:r w:rsidR="00E26274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</w:t>
      </w:r>
      <w:r w:rsidR="00CF361D" w:rsidRPr="00CF361D"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>
        <w:rPr>
          <w:rStyle w:val="11"/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Людмила ВІТКОВЕЦЬ</w:t>
      </w:r>
    </w:p>
    <w:p w14:paraId="0CC1DD94" w14:textId="77777777" w:rsid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eastAsia="Calibri" w:cs="Times New Roman"/>
          <w:kern w:val="0"/>
          <w:lang w:val="uk-UA"/>
        </w:rPr>
      </w:pPr>
      <w:r w:rsidRPr="00E26274">
        <w:rPr>
          <w:rFonts w:eastAsia="Calibri" w:cs="Times New Roman"/>
          <w:kern w:val="0"/>
          <w:lang w:val="uk-UA"/>
        </w:rPr>
        <w:t xml:space="preserve">                                                                                                                                  </w:t>
      </w:r>
    </w:p>
    <w:p w14:paraId="045E28E6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B53A086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2420B86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AC0DB28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3A498AC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C81E429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E1AE564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8DF07C3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F39CD43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7843BEA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6FB38CD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EBF048A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211DE38C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2AF3B4B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7826005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FAA8D5D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CFDF1B1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52DE306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C6B4135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9B17AE7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8C4B1EE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CEAD246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791A6F7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9BF1BE9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39E8CBD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48A195C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0FBAB13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1DECAC6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1B15E3BA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1CE0939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844A174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BF2BF80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AA95B9A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E2C156F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0C3F3226" w14:textId="4EADD51F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DD5D396" w14:textId="0F230CB8" w:rsidR="00D30105" w:rsidRDefault="00D30105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EAB9F9F" w14:textId="77777777" w:rsidR="00D30105" w:rsidRDefault="00D30105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6F7381B7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3D44463D" w14:textId="77777777" w:rsidR="00D64362" w:rsidRDefault="00D64362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F475644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lastRenderedPageBreak/>
        <w:t>ЗАТВЕРДЖЕНО</w:t>
      </w:r>
    </w:p>
    <w:p w14:paraId="6EC5732C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Рішення виконавчого комітету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                               </w:t>
      </w:r>
      <w:proofErr w:type="spellStart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Дядьковицької</w:t>
      </w:r>
      <w:proofErr w:type="spellEnd"/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сільської ради</w:t>
      </w:r>
    </w:p>
    <w:p w14:paraId="27E06495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529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       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 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>___</w:t>
      </w:r>
      <w:r w:rsidRPr="00E26274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t xml:space="preserve"> березня 2026 року №</w:t>
      </w:r>
    </w:p>
    <w:p w14:paraId="667F7CDF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ind w:left="5103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43E6618F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78399006" w14:textId="77777777" w:rsidR="00E26274" w:rsidRPr="00E26274" w:rsidRDefault="00E26274" w:rsidP="00E26274">
      <w:pPr>
        <w:widowControl/>
        <w:suppressAutoHyphens w:val="0"/>
        <w:autoSpaceDN/>
        <w:spacing w:after="0" w:line="259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</w:p>
    <w:p w14:paraId="535737A8" w14:textId="77777777" w:rsidR="008C1FCB" w:rsidRPr="00D30105" w:rsidRDefault="008C1FCB" w:rsidP="008C1FCB">
      <w:pPr>
        <w:widowControl/>
        <w:suppressAutoHyphens w:val="0"/>
        <w:spacing w:after="0" w:line="240" w:lineRule="auto"/>
        <w:jc w:val="center"/>
        <w:textAlignment w:val="auto"/>
        <w:rPr>
          <w:lang w:val="uk-UA"/>
        </w:rPr>
      </w:pPr>
      <w:r w:rsidRPr="008C1FC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ru-RU"/>
        </w:rPr>
        <w:t>СКЛАД</w:t>
      </w:r>
    </w:p>
    <w:p w14:paraId="53FEFD13" w14:textId="77777777" w:rsidR="008C1FCB" w:rsidRDefault="008C1FCB" w:rsidP="008C1FCB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ru-RU"/>
        </w:rPr>
      </w:pPr>
      <w:proofErr w:type="spellStart"/>
      <w:r w:rsidRPr="008C1FC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ru-RU"/>
        </w:rPr>
        <w:t>мультидисциплінарної</w:t>
      </w:r>
      <w:proofErr w:type="spellEnd"/>
      <w:r w:rsidRPr="008C1FC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ru-RU"/>
        </w:rPr>
        <w:t xml:space="preserve"> команди щодо комплексного визначення ступеня індивідуальних потреб особи/дитини, яка потребує надання соціальних послуг з догляду на непрофесійній/професійній основі</w:t>
      </w:r>
    </w:p>
    <w:p w14:paraId="783FA1F5" w14:textId="77777777" w:rsidR="008C1FCB" w:rsidRPr="00D30105" w:rsidRDefault="008C1FCB" w:rsidP="008C1FCB">
      <w:pPr>
        <w:widowControl/>
        <w:suppressAutoHyphens w:val="0"/>
        <w:spacing w:after="0" w:line="240" w:lineRule="auto"/>
        <w:jc w:val="center"/>
        <w:textAlignment w:val="auto"/>
        <w:rPr>
          <w:lang w:val="uk-UA"/>
        </w:rPr>
      </w:pPr>
    </w:p>
    <w:p w14:paraId="3C352EF6" w14:textId="77777777" w:rsidR="008C1FCB" w:rsidRPr="008C1FCB" w:rsidRDefault="00CC5B2E" w:rsidP="008C1FCB">
      <w:pPr>
        <w:numPr>
          <w:ilvl w:val="0"/>
          <w:numId w:val="14"/>
        </w:numPr>
        <w:suppressAutoHyphens w:val="0"/>
        <w:rPr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СУХА Вікторія Василівна</w:t>
      </w:r>
      <w:r w:rsidR="008C1FCB" w:rsidRPr="008C1FCB">
        <w:rPr>
          <w:rFonts w:ascii="Times New Roman" w:hAnsi="Times New Roman" w:cs="Times New Roman"/>
          <w:sz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lang w:val="uk-UA"/>
        </w:rPr>
        <w:t xml:space="preserve"> інспектор відділу освіти, культури та соціального захисту населення </w:t>
      </w:r>
      <w:proofErr w:type="spellStart"/>
      <w:r w:rsidR="008C1FCB" w:rsidRPr="008C1FCB">
        <w:rPr>
          <w:rFonts w:ascii="Times New Roman" w:hAnsi="Times New Roman" w:cs="Times New Roman"/>
          <w:sz w:val="28"/>
          <w:lang w:val="uk-UA"/>
        </w:rPr>
        <w:t>Дядьковицької</w:t>
      </w:r>
      <w:proofErr w:type="spellEnd"/>
      <w:r w:rsidR="008C1FCB" w:rsidRPr="008C1FCB">
        <w:rPr>
          <w:rFonts w:ascii="Times New Roman" w:hAnsi="Times New Roman" w:cs="Times New Roman"/>
          <w:sz w:val="28"/>
          <w:lang w:val="uk-UA"/>
        </w:rPr>
        <w:t xml:space="preserve"> сільської ради, </w:t>
      </w:r>
      <w:r w:rsidR="008C1FCB" w:rsidRPr="008C1FCB">
        <w:rPr>
          <w:rFonts w:ascii="Times New Roman" w:hAnsi="Times New Roman" w:cs="Times New Roman"/>
          <w:b/>
          <w:sz w:val="28"/>
          <w:lang w:val="uk-UA"/>
        </w:rPr>
        <w:t xml:space="preserve">керівник </w:t>
      </w:r>
      <w:proofErr w:type="spellStart"/>
      <w:r w:rsidR="008C1FCB" w:rsidRPr="008C1FCB">
        <w:rPr>
          <w:rFonts w:ascii="Times New Roman" w:hAnsi="Times New Roman" w:cs="Times New Roman"/>
          <w:b/>
          <w:sz w:val="28"/>
          <w:lang w:val="uk-UA"/>
        </w:rPr>
        <w:t>мультидисциплінарної</w:t>
      </w:r>
      <w:proofErr w:type="spellEnd"/>
      <w:r w:rsidR="008C1FCB" w:rsidRPr="008C1FCB">
        <w:rPr>
          <w:rFonts w:ascii="Times New Roman" w:hAnsi="Times New Roman" w:cs="Times New Roman"/>
          <w:b/>
          <w:sz w:val="28"/>
          <w:lang w:val="uk-UA"/>
        </w:rPr>
        <w:t xml:space="preserve"> команди;</w:t>
      </w:r>
    </w:p>
    <w:p w14:paraId="5F57700D" w14:textId="77777777" w:rsidR="008C1FCB" w:rsidRDefault="008C1FCB" w:rsidP="008C1FCB">
      <w:pPr>
        <w:suppressAutoHyphens w:val="0"/>
        <w:ind w:left="450"/>
        <w:rPr>
          <w:rFonts w:ascii="Times New Roman" w:hAnsi="Times New Roman" w:cs="Times New Roman"/>
          <w:b/>
          <w:sz w:val="28"/>
          <w:u w:val="single"/>
          <w:lang w:val="uk-UA"/>
        </w:rPr>
      </w:pPr>
      <w:r w:rsidRPr="008C1FCB">
        <w:rPr>
          <w:rFonts w:ascii="Times New Roman" w:hAnsi="Times New Roman" w:cs="Times New Roman"/>
          <w:b/>
          <w:sz w:val="28"/>
          <w:u w:val="single"/>
          <w:lang w:val="uk-UA"/>
        </w:rPr>
        <w:t xml:space="preserve">Члени </w:t>
      </w:r>
      <w:proofErr w:type="spellStart"/>
      <w:r w:rsidRPr="008C1FCB">
        <w:rPr>
          <w:rFonts w:ascii="Times New Roman" w:hAnsi="Times New Roman" w:cs="Times New Roman"/>
          <w:b/>
          <w:sz w:val="28"/>
          <w:u w:val="single"/>
          <w:lang w:val="uk-UA"/>
        </w:rPr>
        <w:t>мультидисциплінарної</w:t>
      </w:r>
      <w:proofErr w:type="spellEnd"/>
      <w:r w:rsidRPr="008C1FCB">
        <w:rPr>
          <w:rFonts w:ascii="Times New Roman" w:hAnsi="Times New Roman" w:cs="Times New Roman"/>
          <w:b/>
          <w:sz w:val="28"/>
          <w:u w:val="single"/>
          <w:lang w:val="uk-UA"/>
        </w:rPr>
        <w:t xml:space="preserve">  команди</w:t>
      </w:r>
    </w:p>
    <w:p w14:paraId="38729703" w14:textId="77777777" w:rsidR="00CC5B2E" w:rsidRPr="00CC5B2E" w:rsidRDefault="00CC5B2E" w:rsidP="00CC5B2E">
      <w:pPr>
        <w:pStyle w:val="a9"/>
        <w:numPr>
          <w:ilvl w:val="0"/>
          <w:numId w:val="17"/>
        </w:numPr>
        <w:suppressAutoHyphens w:val="0"/>
        <w:ind w:left="0" w:firstLine="0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ШЕВЧУК Ольга Мефодіївна </w:t>
      </w:r>
      <w:r w:rsidRPr="00CC5B2E"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C5B2E">
        <w:rPr>
          <w:rFonts w:ascii="Times New Roman" w:hAnsi="Times New Roman"/>
          <w:sz w:val="28"/>
          <w:szCs w:val="28"/>
          <w:lang w:val="uk-UA"/>
        </w:rPr>
        <w:t xml:space="preserve">відділу освіти, культури та соціального захисту населення </w:t>
      </w:r>
      <w:proofErr w:type="spellStart"/>
      <w:r w:rsidRPr="00CC5B2E">
        <w:rPr>
          <w:rFonts w:ascii="Times New Roman" w:hAnsi="Times New Roman"/>
          <w:sz w:val="28"/>
          <w:szCs w:val="28"/>
          <w:lang w:val="uk-UA"/>
        </w:rPr>
        <w:t>Дядьковицької</w:t>
      </w:r>
      <w:proofErr w:type="spellEnd"/>
      <w:r w:rsidRPr="00CC5B2E">
        <w:rPr>
          <w:rFonts w:ascii="Times New Roman" w:hAnsi="Times New Roman"/>
          <w:sz w:val="28"/>
          <w:szCs w:val="28"/>
          <w:lang w:val="uk-UA"/>
        </w:rPr>
        <w:t xml:space="preserve"> сільської ради;</w:t>
      </w:r>
    </w:p>
    <w:p w14:paraId="1F182456" w14:textId="77777777" w:rsidR="008C1FCB" w:rsidRPr="008C1FCB" w:rsidRDefault="008C1FCB" w:rsidP="00CC5B2E">
      <w:pPr>
        <w:widowControl/>
        <w:numPr>
          <w:ilvl w:val="0"/>
          <w:numId w:val="14"/>
        </w:numPr>
        <w:suppressAutoHyphens w:val="0"/>
        <w:spacing w:after="0"/>
        <w:ind w:left="0" w:right="-30"/>
        <w:jc w:val="both"/>
        <w:rPr>
          <w:lang w:val="uk-UA"/>
        </w:rPr>
      </w:pPr>
      <w:r w:rsidRPr="008C1FCB">
        <w:rPr>
          <w:rFonts w:ascii="Times New Roman" w:hAnsi="Times New Roman"/>
          <w:b/>
          <w:sz w:val="28"/>
          <w:szCs w:val="28"/>
          <w:lang w:val="uk-UA"/>
        </w:rPr>
        <w:t xml:space="preserve">ШИНКАРУК Лілія Василівна </w:t>
      </w:r>
      <w:r w:rsidRPr="008C1FCB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 xml:space="preserve">фахівець із соціальної роботи комунального закладу «Центр надання соціальних послуг» </w:t>
      </w:r>
      <w:proofErr w:type="spellStart"/>
      <w:r w:rsidRPr="008C1FCB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>Дядьковицької</w:t>
      </w:r>
      <w:proofErr w:type="spellEnd"/>
      <w:r w:rsidRPr="008C1FCB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</w:rPr>
        <w:t xml:space="preserve"> сільської</w:t>
      </w:r>
      <w:r w:rsidRPr="008C1FCB">
        <w:rPr>
          <w:rFonts w:ascii="Times New Roman" w:hAnsi="Times New Roman"/>
          <w:sz w:val="28"/>
          <w:szCs w:val="28"/>
          <w:lang w:val="uk-UA"/>
        </w:rPr>
        <w:t>;</w:t>
      </w:r>
    </w:p>
    <w:p w14:paraId="7C36AD56" w14:textId="77777777" w:rsidR="008C1FCB" w:rsidRPr="00D30105" w:rsidRDefault="008C1FCB" w:rsidP="008C1FCB">
      <w:pPr>
        <w:widowControl/>
        <w:numPr>
          <w:ilvl w:val="0"/>
          <w:numId w:val="15"/>
        </w:numPr>
        <w:suppressAutoHyphens w:val="0"/>
        <w:spacing w:after="0"/>
        <w:ind w:left="0" w:right="15"/>
        <w:rPr>
          <w:lang w:val="uk-UA"/>
        </w:rPr>
      </w:pPr>
      <w:r w:rsidRPr="008C1FCB">
        <w:rPr>
          <w:rFonts w:ascii="Times New Roman" w:hAnsi="Times New Roman"/>
          <w:b/>
          <w:sz w:val="28"/>
          <w:szCs w:val="28"/>
          <w:lang w:val="uk-UA"/>
        </w:rPr>
        <w:t>ШРАМКО-КОЛОДИЧ Ірина Ярославівна</w:t>
      </w:r>
      <w:r w:rsidRPr="008C1FCB">
        <w:rPr>
          <w:rFonts w:ascii="Times New Roman" w:hAnsi="Times New Roman"/>
          <w:sz w:val="28"/>
          <w:szCs w:val="28"/>
        </w:rPr>
        <w:t> </w:t>
      </w:r>
      <w:r w:rsidRPr="008C1FCB">
        <w:rPr>
          <w:rFonts w:ascii="Times New Roman" w:hAnsi="Times New Roman"/>
          <w:sz w:val="28"/>
          <w:szCs w:val="28"/>
          <w:lang w:val="uk-UA"/>
        </w:rPr>
        <w:t xml:space="preserve">–  практичний психолог відділу </w:t>
      </w:r>
      <w:proofErr w:type="spellStart"/>
      <w:r w:rsidRPr="008C1FCB">
        <w:rPr>
          <w:rFonts w:ascii="Times New Roman" w:hAnsi="Times New Roman"/>
          <w:sz w:val="28"/>
          <w:szCs w:val="28"/>
          <w:lang w:val="uk-UA"/>
        </w:rPr>
        <w:t>хоспісної</w:t>
      </w:r>
      <w:proofErr w:type="spellEnd"/>
      <w:r w:rsidRPr="008C1FCB">
        <w:rPr>
          <w:rFonts w:ascii="Times New Roman" w:hAnsi="Times New Roman"/>
          <w:sz w:val="28"/>
          <w:szCs w:val="28"/>
          <w:lang w:val="uk-UA"/>
        </w:rPr>
        <w:t xml:space="preserve"> і паліативної медицини КНП «</w:t>
      </w:r>
      <w:proofErr w:type="spellStart"/>
      <w:r w:rsidRPr="008C1FCB">
        <w:rPr>
          <w:rFonts w:ascii="Times New Roman" w:hAnsi="Times New Roman"/>
          <w:sz w:val="28"/>
          <w:szCs w:val="28"/>
          <w:lang w:val="uk-UA"/>
        </w:rPr>
        <w:t>Дядьковицька</w:t>
      </w:r>
      <w:proofErr w:type="spellEnd"/>
      <w:r w:rsidRPr="008C1FC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  <w:lang w:val="uk-UA"/>
        </w:rPr>
        <w:t>лікарняз</w:t>
      </w:r>
      <w:proofErr w:type="spellEnd"/>
      <w:r w:rsidRPr="008C1FCB">
        <w:rPr>
          <w:rFonts w:ascii="Times New Roman" w:hAnsi="Times New Roman"/>
          <w:sz w:val="28"/>
          <w:szCs w:val="28"/>
          <w:lang w:val="uk-UA"/>
        </w:rPr>
        <w:t xml:space="preserve"> центром паліативної допомоги» </w:t>
      </w:r>
      <w:proofErr w:type="spellStart"/>
      <w:r w:rsidRPr="008C1FCB">
        <w:rPr>
          <w:rFonts w:ascii="Times New Roman" w:hAnsi="Times New Roman"/>
          <w:sz w:val="28"/>
          <w:szCs w:val="28"/>
          <w:lang w:val="uk-UA"/>
        </w:rPr>
        <w:t>Дядьковицької</w:t>
      </w:r>
      <w:proofErr w:type="spellEnd"/>
      <w:r w:rsidRPr="008C1FCB">
        <w:rPr>
          <w:rFonts w:ascii="Times New Roman" w:hAnsi="Times New Roman"/>
          <w:sz w:val="28"/>
          <w:szCs w:val="28"/>
          <w:lang w:val="uk-UA"/>
        </w:rPr>
        <w:t xml:space="preserve"> сільської ради;</w:t>
      </w:r>
    </w:p>
    <w:p w14:paraId="58A4C1FD" w14:textId="77777777" w:rsidR="008C1FCB" w:rsidRPr="008C1FCB" w:rsidRDefault="008C1FCB" w:rsidP="008C1FCB">
      <w:pPr>
        <w:widowControl/>
        <w:numPr>
          <w:ilvl w:val="0"/>
          <w:numId w:val="15"/>
        </w:numPr>
        <w:suppressAutoHyphens w:val="0"/>
        <w:spacing w:after="0"/>
        <w:ind w:left="0" w:right="15"/>
      </w:pPr>
      <w:r w:rsidRPr="008C1FCB">
        <w:rPr>
          <w:lang w:val="uk-UA"/>
        </w:rPr>
        <w:t xml:space="preserve"> </w:t>
      </w:r>
      <w:r w:rsidRPr="008C1FCB">
        <w:rPr>
          <w:rFonts w:ascii="Times New Roman" w:hAnsi="Times New Roman" w:cs="Times New Roman"/>
          <w:sz w:val="28"/>
          <w:lang w:val="uk-UA"/>
        </w:rPr>
        <w:t xml:space="preserve">начальник Служби у справах дітей </w:t>
      </w:r>
      <w:proofErr w:type="spellStart"/>
      <w:r w:rsidRPr="008C1FCB">
        <w:rPr>
          <w:rFonts w:ascii="Times New Roman" w:hAnsi="Times New Roman" w:cs="Times New Roman"/>
          <w:sz w:val="28"/>
          <w:lang w:val="uk-UA"/>
        </w:rPr>
        <w:t>Дядьковицької</w:t>
      </w:r>
      <w:proofErr w:type="spellEnd"/>
      <w:r w:rsidRPr="008C1FCB">
        <w:rPr>
          <w:rFonts w:ascii="Times New Roman" w:hAnsi="Times New Roman" w:cs="Times New Roman"/>
          <w:sz w:val="28"/>
          <w:lang w:val="uk-UA"/>
        </w:rPr>
        <w:t xml:space="preserve"> сільської ра</w:t>
      </w:r>
      <w:r w:rsidR="00CC5B2E">
        <w:rPr>
          <w:rFonts w:ascii="Times New Roman" w:hAnsi="Times New Roman" w:cs="Times New Roman"/>
          <w:sz w:val="28"/>
          <w:lang w:val="uk-UA"/>
        </w:rPr>
        <w:t>ди (за посадою</w:t>
      </w:r>
      <w:r w:rsidRPr="008C1FCB">
        <w:rPr>
          <w:rFonts w:ascii="Times New Roman" w:hAnsi="Times New Roman" w:cs="Times New Roman"/>
          <w:sz w:val="28"/>
          <w:lang w:val="uk-UA"/>
        </w:rPr>
        <w:t>);</w:t>
      </w:r>
    </w:p>
    <w:p w14:paraId="43B2E997" w14:textId="77777777" w:rsidR="008C1FCB" w:rsidRPr="008C1FCB" w:rsidRDefault="008C1FCB" w:rsidP="008C1FCB">
      <w:pPr>
        <w:widowControl/>
        <w:numPr>
          <w:ilvl w:val="0"/>
          <w:numId w:val="15"/>
        </w:numPr>
        <w:suppressAutoHyphens w:val="0"/>
        <w:spacing w:after="0"/>
        <w:ind w:left="0" w:right="45"/>
      </w:pPr>
      <w:r w:rsidRPr="008C1FCB">
        <w:rPr>
          <w:rFonts w:ascii="Times New Roman" w:hAnsi="Times New Roman"/>
          <w:b/>
          <w:sz w:val="28"/>
          <w:szCs w:val="28"/>
        </w:rPr>
        <w:t xml:space="preserve">ЦЮХ </w:t>
      </w:r>
      <w:proofErr w:type="spellStart"/>
      <w:r w:rsidRPr="008C1FCB">
        <w:rPr>
          <w:rFonts w:ascii="Times New Roman" w:hAnsi="Times New Roman"/>
          <w:b/>
          <w:sz w:val="28"/>
          <w:szCs w:val="28"/>
        </w:rPr>
        <w:t>Інна</w:t>
      </w:r>
      <w:proofErr w:type="spellEnd"/>
      <w:r w:rsidRPr="008C1FC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b/>
          <w:sz w:val="28"/>
          <w:szCs w:val="28"/>
        </w:rPr>
        <w:t>Леонідівна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 – староста </w:t>
      </w:r>
      <w:proofErr w:type="spellStart"/>
      <w:r w:rsidRPr="008C1FCB">
        <w:rPr>
          <w:rFonts w:ascii="Times New Roman" w:hAnsi="Times New Roman"/>
          <w:sz w:val="28"/>
          <w:szCs w:val="28"/>
        </w:rPr>
        <w:t>Малошпаківського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округу  (</w:t>
      </w:r>
      <w:proofErr w:type="spellStart"/>
      <w:r w:rsidRPr="008C1FCB">
        <w:rPr>
          <w:rFonts w:ascii="Times New Roman" w:hAnsi="Times New Roman"/>
          <w:sz w:val="28"/>
          <w:szCs w:val="28"/>
        </w:rPr>
        <w:t>згідно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із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закріпленої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8C1FCB">
        <w:rPr>
          <w:rFonts w:ascii="Times New Roman" w:hAnsi="Times New Roman"/>
          <w:sz w:val="28"/>
          <w:szCs w:val="28"/>
        </w:rPr>
        <w:t>);</w:t>
      </w:r>
    </w:p>
    <w:p w14:paraId="41B82829" w14:textId="77777777" w:rsidR="008C1FCB" w:rsidRPr="008C1FCB" w:rsidRDefault="008C1FCB" w:rsidP="00CC5B2E">
      <w:pPr>
        <w:widowControl/>
        <w:numPr>
          <w:ilvl w:val="0"/>
          <w:numId w:val="15"/>
        </w:numPr>
        <w:suppressAutoHyphens w:val="0"/>
        <w:spacing w:after="0"/>
        <w:ind w:left="0" w:right="-15"/>
      </w:pPr>
      <w:r w:rsidRPr="008C1FCB">
        <w:rPr>
          <w:rFonts w:ascii="Times New Roman" w:hAnsi="Times New Roman"/>
          <w:b/>
          <w:sz w:val="28"/>
          <w:szCs w:val="28"/>
        </w:rPr>
        <w:t xml:space="preserve">МАЗЕПА Катерина </w:t>
      </w:r>
      <w:proofErr w:type="spellStart"/>
      <w:r w:rsidRPr="008C1FCB">
        <w:rPr>
          <w:rFonts w:ascii="Times New Roman" w:hAnsi="Times New Roman"/>
          <w:b/>
          <w:sz w:val="28"/>
          <w:szCs w:val="28"/>
        </w:rPr>
        <w:t>Трохимівна</w:t>
      </w:r>
      <w:proofErr w:type="spellEnd"/>
      <w:r w:rsidRPr="008C1FCB">
        <w:rPr>
          <w:rFonts w:ascii="Times New Roman" w:hAnsi="Times New Roman"/>
          <w:b/>
          <w:sz w:val="28"/>
          <w:szCs w:val="28"/>
        </w:rPr>
        <w:t xml:space="preserve"> </w:t>
      </w:r>
      <w:r w:rsidRPr="008C1FCB">
        <w:rPr>
          <w:rFonts w:ascii="Times New Roman" w:hAnsi="Times New Roman"/>
          <w:sz w:val="28"/>
          <w:szCs w:val="28"/>
        </w:rPr>
        <w:t xml:space="preserve"> – староста </w:t>
      </w:r>
      <w:proofErr w:type="spellStart"/>
      <w:r w:rsidRPr="008C1FCB">
        <w:rPr>
          <w:rFonts w:ascii="Times New Roman" w:hAnsi="Times New Roman"/>
          <w:sz w:val="28"/>
          <w:szCs w:val="28"/>
        </w:rPr>
        <w:t>Верхівського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округу  (</w:t>
      </w:r>
      <w:proofErr w:type="spellStart"/>
      <w:r w:rsidRPr="008C1FCB">
        <w:rPr>
          <w:rFonts w:ascii="Times New Roman" w:hAnsi="Times New Roman"/>
          <w:sz w:val="28"/>
          <w:szCs w:val="28"/>
        </w:rPr>
        <w:t>згідно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із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закріпленої</w:t>
      </w:r>
      <w:proofErr w:type="spellEnd"/>
      <w:r w:rsidRPr="008C1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1FCB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8C1FCB">
        <w:rPr>
          <w:rFonts w:ascii="Times New Roman" w:hAnsi="Times New Roman"/>
          <w:sz w:val="28"/>
          <w:szCs w:val="28"/>
        </w:rPr>
        <w:t>);</w:t>
      </w:r>
    </w:p>
    <w:p w14:paraId="50E992B9" w14:textId="77777777" w:rsidR="008C1FCB" w:rsidRPr="008C1FCB" w:rsidRDefault="008C1FCB" w:rsidP="008C1FCB">
      <w:pPr>
        <w:widowControl/>
        <w:spacing w:after="0" w:line="360" w:lineRule="auto"/>
        <w:rPr>
          <w:rFonts w:ascii="Times New Roman" w:hAnsi="Times New Roman"/>
          <w:color w:val="1D1D1B"/>
          <w:sz w:val="28"/>
          <w:szCs w:val="28"/>
          <w:lang w:val="uk-UA"/>
        </w:rPr>
      </w:pPr>
    </w:p>
    <w:p w14:paraId="2BAE9747" w14:textId="77777777" w:rsidR="008C1FCB" w:rsidRPr="008C1FCB" w:rsidRDefault="008C1FCB" w:rsidP="008C1FCB">
      <w:pPr>
        <w:widowControl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C1FCB">
        <w:rPr>
          <w:rFonts w:ascii="Times New Roman" w:hAnsi="Times New Roman"/>
          <w:b/>
          <w:sz w:val="28"/>
          <w:szCs w:val="28"/>
        </w:rPr>
        <w:t> </w:t>
      </w:r>
      <w:proofErr w:type="spellStart"/>
      <w:r w:rsidRPr="008C1FCB">
        <w:rPr>
          <w:rFonts w:ascii="Times New Roman" w:hAnsi="Times New Roman"/>
          <w:b/>
          <w:sz w:val="28"/>
          <w:szCs w:val="28"/>
        </w:rPr>
        <w:t>Сільський</w:t>
      </w:r>
      <w:proofErr w:type="spellEnd"/>
      <w:r w:rsidRPr="008C1FCB">
        <w:rPr>
          <w:rFonts w:ascii="Times New Roman" w:hAnsi="Times New Roman"/>
          <w:b/>
          <w:sz w:val="28"/>
          <w:szCs w:val="28"/>
        </w:rPr>
        <w:t xml:space="preserve"> голова                                                         Людмила ВІТКОВЕЦЬ</w:t>
      </w:r>
    </w:p>
    <w:p w14:paraId="63EE50FD" w14:textId="77777777" w:rsidR="008C1FCB" w:rsidRPr="008C1FCB" w:rsidRDefault="008C1FCB" w:rsidP="008C1FCB">
      <w:pPr>
        <w:widowControl/>
        <w:spacing w:after="0" w:line="360" w:lineRule="auto"/>
        <w:ind w:left="4515"/>
        <w:rPr>
          <w:rFonts w:ascii="Times New Roman" w:hAnsi="Times New Roman"/>
          <w:color w:val="1D1D1B"/>
          <w:sz w:val="28"/>
          <w:lang w:val="uk-UA"/>
        </w:rPr>
      </w:pPr>
    </w:p>
    <w:p w14:paraId="48A5DDB7" w14:textId="77777777" w:rsidR="00E26274" w:rsidRPr="00E26274" w:rsidRDefault="00E26274" w:rsidP="00081F0E">
      <w:pPr>
        <w:pStyle w:val="Standard"/>
        <w:spacing w:after="0" w:line="36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E26274" w:rsidRPr="00E26274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82CD" w14:textId="77777777" w:rsidR="00425C3C" w:rsidRDefault="00425C3C">
      <w:pPr>
        <w:spacing w:after="0" w:line="240" w:lineRule="auto"/>
      </w:pPr>
      <w:r>
        <w:separator/>
      </w:r>
    </w:p>
  </w:endnote>
  <w:endnote w:type="continuationSeparator" w:id="0">
    <w:p w14:paraId="6A940499" w14:textId="77777777" w:rsidR="00425C3C" w:rsidRDefault="0042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E0952" w14:textId="77777777" w:rsidR="00425C3C" w:rsidRDefault="00425C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02C050" w14:textId="77777777" w:rsidR="00425C3C" w:rsidRDefault="00425C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CFA"/>
    <w:multiLevelType w:val="hybridMultilevel"/>
    <w:tmpl w:val="F1AAC88E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2C075A2"/>
    <w:multiLevelType w:val="hybridMultilevel"/>
    <w:tmpl w:val="55AE464A"/>
    <w:lvl w:ilvl="0" w:tplc="F80EB9A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174B09"/>
    <w:multiLevelType w:val="hybridMultilevel"/>
    <w:tmpl w:val="9C9A5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63DB7"/>
    <w:multiLevelType w:val="multilevel"/>
    <w:tmpl w:val="B3787B2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C1E4280"/>
    <w:multiLevelType w:val="multilevel"/>
    <w:tmpl w:val="EACA0EC2"/>
    <w:lvl w:ilvl="0">
      <w:numFmt w:val="bullet"/>
      <w:lvlText w:val="•"/>
      <w:lvlJc w:val="left"/>
      <w:pPr>
        <w:ind w:left="6521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2C770E27"/>
    <w:multiLevelType w:val="multilevel"/>
    <w:tmpl w:val="3FC021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BD5BA6"/>
    <w:multiLevelType w:val="hybridMultilevel"/>
    <w:tmpl w:val="2B2EEE92"/>
    <w:lvl w:ilvl="0" w:tplc="0419000F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F499D"/>
    <w:multiLevelType w:val="multilevel"/>
    <w:tmpl w:val="7CB25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9642E"/>
    <w:multiLevelType w:val="multilevel"/>
    <w:tmpl w:val="F39EA540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51002DE5"/>
    <w:multiLevelType w:val="multilevel"/>
    <w:tmpl w:val="A638557A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51572DD1"/>
    <w:multiLevelType w:val="multilevel"/>
    <w:tmpl w:val="D8D4EAA6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 w15:restartNumberingAfterBreak="0">
    <w:nsid w:val="60852BF0"/>
    <w:multiLevelType w:val="multilevel"/>
    <w:tmpl w:val="B0E025B8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6D146B4F"/>
    <w:multiLevelType w:val="multilevel"/>
    <w:tmpl w:val="18EEB60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8AB0EFE"/>
    <w:multiLevelType w:val="hybridMultilevel"/>
    <w:tmpl w:val="A0DEE1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C76EA"/>
    <w:multiLevelType w:val="multilevel"/>
    <w:tmpl w:val="A2623066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1">
      <w:start w:val="1"/>
      <w:numFmt w:val="lowerLetter"/>
      <w:lvlText w:val="%2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2">
      <w:start w:val="1"/>
      <w:numFmt w:val="lowerRoman"/>
      <w:lvlText w:val="%1.%2.%3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3">
      <w:start w:val="1"/>
      <w:numFmt w:val="decimal"/>
      <w:lvlText w:val="%1.%2.%3.%4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4">
      <w:start w:val="1"/>
      <w:numFmt w:val="lowerLetter"/>
      <w:lvlText w:val="%1.%2.%3.%4.%5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5">
      <w:start w:val="1"/>
      <w:numFmt w:val="lowerRoman"/>
      <w:lvlText w:val="%1.%2.%3.%4.%5.%6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6">
      <w:start w:val="1"/>
      <w:numFmt w:val="decimal"/>
      <w:lvlText w:val="%1.%2.%3.%4.%5.%6.%7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7">
      <w:start w:val="1"/>
      <w:numFmt w:val="lowerLetter"/>
      <w:lvlText w:val="%1.%2.%3.%4.%5.%6.%7.%8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  <w:lvl w:ilvl="8">
      <w:start w:val="1"/>
      <w:numFmt w:val="lowerRoman"/>
      <w:lvlText w:val="%1.%2.%3.%4.%5.%6.%7.%8.%9"/>
      <w:lvlJc w:val="left"/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30"/>
        <w:szCs w:val="30"/>
        <w:u w:val="none"/>
        <w:vertAlign w:val="baseline"/>
        <w:lang w:val="uk-UA"/>
      </w:rPr>
    </w:lvl>
  </w:abstractNum>
  <w:abstractNum w:abstractNumId="15" w15:restartNumberingAfterBreak="0">
    <w:nsid w:val="7D2C5C49"/>
    <w:multiLevelType w:val="multilevel"/>
    <w:tmpl w:val="665C6498"/>
    <w:lvl w:ilvl="0">
      <w:numFmt w:val="bullet"/>
      <w:lvlText w:val="•"/>
      <w:lvlJc w:val="left"/>
      <w:pPr>
        <w:ind w:left="450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14"/>
    <w:lvlOverride w:ilvl="0">
      <w:startOverride w:val="1"/>
    </w:lvlOverride>
  </w:num>
  <w:num w:numId="5">
    <w:abstractNumId w:val="3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8"/>
  </w:num>
  <w:num w:numId="11">
    <w:abstractNumId w:val="15"/>
  </w:num>
  <w:num w:numId="12">
    <w:abstractNumId w:val="1"/>
  </w:num>
  <w:num w:numId="13">
    <w:abstractNumId w:val="7"/>
  </w:num>
  <w:num w:numId="14">
    <w:abstractNumId w:val="11"/>
  </w:num>
  <w:num w:numId="15">
    <w:abstractNumId w:val="4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BF"/>
    <w:rsid w:val="00081F0E"/>
    <w:rsid w:val="001D71A2"/>
    <w:rsid w:val="001E252E"/>
    <w:rsid w:val="002010D5"/>
    <w:rsid w:val="002A7241"/>
    <w:rsid w:val="0030717C"/>
    <w:rsid w:val="003707BF"/>
    <w:rsid w:val="00424A3B"/>
    <w:rsid w:val="00425C3C"/>
    <w:rsid w:val="004C6419"/>
    <w:rsid w:val="00573A3B"/>
    <w:rsid w:val="0063635B"/>
    <w:rsid w:val="007234E3"/>
    <w:rsid w:val="007252B6"/>
    <w:rsid w:val="00775164"/>
    <w:rsid w:val="008C1FCB"/>
    <w:rsid w:val="008D405F"/>
    <w:rsid w:val="00947D4A"/>
    <w:rsid w:val="0099302A"/>
    <w:rsid w:val="00A01B0E"/>
    <w:rsid w:val="00A12796"/>
    <w:rsid w:val="00AC061F"/>
    <w:rsid w:val="00AF012D"/>
    <w:rsid w:val="00C14826"/>
    <w:rsid w:val="00C24DFA"/>
    <w:rsid w:val="00C36AAB"/>
    <w:rsid w:val="00C81AF4"/>
    <w:rsid w:val="00CC5B2E"/>
    <w:rsid w:val="00CF361D"/>
    <w:rsid w:val="00D30105"/>
    <w:rsid w:val="00D64362"/>
    <w:rsid w:val="00E26274"/>
    <w:rsid w:val="00E84E34"/>
    <w:rsid w:val="00F3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362E"/>
  <w15:docId w15:val="{133F8BE1-E4EA-4DED-BF46-125493E2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2">
    <w:name w:val="Заголовок №1 (2)"/>
    <w:basedOn w:val="Standard"/>
    <w:pPr>
      <w:shd w:val="clear" w:color="auto" w:fill="FFFFFF"/>
      <w:spacing w:before="180" w:after="0" w:line="595" w:lineRule="exact"/>
      <w:ind w:firstLine="1040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Назва1"/>
    <w:basedOn w:val="Standard"/>
    <w:next w:val="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uk-UA" w:eastAsia="ru-RU"/>
    </w:rPr>
  </w:style>
  <w:style w:type="paragraph" w:customStyle="1" w:styleId="10">
    <w:name w:val="Підзаголовок1"/>
    <w:basedOn w:val="Heading"/>
    <w:next w:val="Textbody"/>
    <w:pPr>
      <w:jc w:val="center"/>
    </w:pPr>
    <w:rPr>
      <w:i/>
      <w:iCs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6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11">
    <w:name w:val="Шрифт абзацу за промовчанням1"/>
  </w:style>
  <w:style w:type="character" w:customStyle="1" w:styleId="120">
    <w:name w:val="Заголовок №1 (2)_"/>
    <w:basedOn w:val="11"/>
    <w:rPr>
      <w:rFonts w:ascii="Times New Roman" w:eastAsia="Times New Roman" w:hAnsi="Times New Roman" w:cs="Times New Roman"/>
      <w:sz w:val="19"/>
      <w:szCs w:val="19"/>
    </w:rPr>
  </w:style>
  <w:style w:type="character" w:customStyle="1" w:styleId="1211pt2pt">
    <w:name w:val="Заголовок №1 (2) + 11 pt;Інтервал 2 pt"/>
    <w:basedOn w:val="120"/>
    <w:rPr>
      <w:rFonts w:ascii="Times New Roman" w:eastAsia="Times New Roman" w:hAnsi="Times New Roman" w:cs="Times New Roman"/>
      <w:spacing w:val="50"/>
      <w:sz w:val="22"/>
      <w:szCs w:val="22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30"/>
      <w:szCs w:val="30"/>
      <w:u w:val="none"/>
      <w:vertAlign w:val="baseline"/>
      <w:lang w:val="uk-UA"/>
    </w:rPr>
  </w:style>
  <w:style w:type="numbering" w:customStyle="1" w:styleId="WWNum2">
    <w:name w:val="WWNum2"/>
    <w:basedOn w:val="a2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C2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24DF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C5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ЦНАП</cp:lastModifiedBy>
  <cp:revision>4</cp:revision>
  <cp:lastPrinted>2026-03-18T13:50:00Z</cp:lastPrinted>
  <dcterms:created xsi:type="dcterms:W3CDTF">2026-03-17T14:01:00Z</dcterms:created>
  <dcterms:modified xsi:type="dcterms:W3CDTF">2026-03-18T13:50:00Z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