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E3" w:rsidRPr="00433E70" w:rsidRDefault="00FA01E3" w:rsidP="00FA0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</w:t>
      </w:r>
      <w:r w:rsidRPr="00433E70">
        <w:rPr>
          <w:rFonts w:ascii="Times New Roman" w:eastAsia="Times New Roman" w:hAnsi="Times New Roman" w:cs="Times New Roman"/>
          <w:b/>
          <w:bCs/>
          <w:color w:val="000000"/>
          <w:sz w:val="26"/>
        </w:rPr>
        <w:t>КТ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85218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8pt;height:48.2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3644813" r:id="rId8"/>
        </w:objec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</w:rPr>
        <w:t>(_________ сесія)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01E3" w:rsidRPr="00433E70" w:rsidRDefault="00FA01E3" w:rsidP="00FA01E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C32A0B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BC75CF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75356D" w:rsidRPr="005F6B85" w:rsidRDefault="007D237B" w:rsidP="008B0569">
      <w:pPr>
        <w:tabs>
          <w:tab w:val="left" w:pos="4395"/>
        </w:tabs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затвердження технічної документ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ції із землеустрою</w:t>
      </w:r>
      <w:r w:rsidR="008B05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B0569"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щодо встановлення (відновле</w:t>
      </w:r>
      <w:r w:rsidR="008B0569"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="008B0569"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ня) меж земельної ділянки в натурі (на місцевості)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та передачу зем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льної ділянки у по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тійне користування</w:t>
      </w:r>
    </w:p>
    <w:p w:rsidR="00692072" w:rsidRPr="002A74AE" w:rsidRDefault="00692072" w:rsidP="00692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67B1" w:rsidRPr="00C467B1" w:rsidRDefault="00D90005" w:rsidP="00C4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37B">
        <w:rPr>
          <w:rFonts w:ascii="Times New Roman" w:eastAsia="Times New Roman" w:hAnsi="Times New Roman" w:cs="Times New Roman"/>
          <w:color w:val="000000"/>
          <w:sz w:val="28"/>
        </w:rPr>
        <w:t xml:space="preserve">Розглянувши технічну документацію із землеустрою щодо встановлення (відновлення) меж земельної ділянки в натурі (на місцевості) для передачі у постійне користування Релігійній громаді Християн Віри Євангельської </w:t>
      </w:r>
      <w:r w:rsidR="00234748">
        <w:rPr>
          <w:rFonts w:ascii="Times New Roman" w:eastAsia="Times New Roman" w:hAnsi="Times New Roman" w:cs="Times New Roman"/>
          <w:color w:val="000000"/>
          <w:sz w:val="28"/>
        </w:rPr>
        <w:t>села</w:t>
      </w:r>
      <w:r w:rsidRPr="007D23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D237B">
        <w:rPr>
          <w:rFonts w:ascii="Times New Roman" w:eastAsia="Times New Roman" w:hAnsi="Times New Roman" w:cs="Times New Roman"/>
          <w:color w:val="000000"/>
          <w:sz w:val="28"/>
        </w:rPr>
        <w:t>Макотерти</w:t>
      </w:r>
      <w:proofErr w:type="spellEnd"/>
      <w:r w:rsidRPr="007D237B">
        <w:rPr>
          <w:rFonts w:ascii="Times New Roman" w:eastAsia="Times New Roman" w:hAnsi="Times New Roman" w:cs="Times New Roman"/>
          <w:color w:val="000000"/>
          <w:sz w:val="28"/>
        </w:rPr>
        <w:t xml:space="preserve"> Рівненського району, керуючись </w:t>
      </w:r>
      <w:r w:rsidR="00D47363">
        <w:rPr>
          <w:rFonts w:ascii="Times New Roman" w:eastAsia="Times New Roman" w:hAnsi="Times New Roman" w:cs="Times New Roman"/>
          <w:color w:val="000000"/>
          <w:sz w:val="28"/>
        </w:rPr>
        <w:t>ст.ст.</w:t>
      </w:r>
      <w:r w:rsidRPr="007D237B">
        <w:rPr>
          <w:rFonts w:ascii="Times New Roman" w:eastAsia="Times New Roman" w:hAnsi="Times New Roman" w:cs="Times New Roman"/>
          <w:color w:val="000000"/>
          <w:sz w:val="28"/>
        </w:rPr>
        <w:t xml:space="preserve"> 12, 92, 120, 123, 125, 126 Земельного кодексу України, </w:t>
      </w:r>
      <w:r w:rsidR="00722EC5">
        <w:rPr>
          <w:rFonts w:ascii="Times New Roman" w:eastAsia="Times New Roman" w:hAnsi="Times New Roman" w:cs="Times New Roman"/>
          <w:color w:val="000000"/>
          <w:sz w:val="28"/>
        </w:rPr>
        <w:t xml:space="preserve">ст. </w:t>
      </w:r>
      <w:r w:rsidRPr="007D237B">
        <w:rPr>
          <w:rFonts w:ascii="Times New Roman" w:eastAsia="Times New Roman" w:hAnsi="Times New Roman" w:cs="Times New Roman"/>
          <w:color w:val="000000"/>
          <w:sz w:val="28"/>
        </w:rPr>
        <w:t>26 Закону України «Про місцеве самовряд</w:t>
      </w:r>
      <w:r w:rsidRPr="007D237B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Pr="007D237B">
        <w:rPr>
          <w:rFonts w:ascii="Times New Roman" w:eastAsia="Times New Roman" w:hAnsi="Times New Roman" w:cs="Times New Roman"/>
          <w:color w:val="000000"/>
          <w:sz w:val="28"/>
        </w:rPr>
        <w:t>вання в Україні»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343E8B" w:rsidRPr="00343E8B">
        <w:rPr>
          <w:rFonts w:ascii="Times New Roman" w:eastAsia="Times New Roman" w:hAnsi="Times New Roman" w:cs="Times New Roman"/>
          <w:color w:val="000000"/>
          <w:sz w:val="28"/>
        </w:rPr>
        <w:t>Дядьковицька</w:t>
      </w:r>
      <w:proofErr w:type="spellEnd"/>
      <w:r w:rsidR="00343E8B"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 сільська рада</w:t>
      </w:r>
      <w:r w:rsidR="00343E8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ь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кої області</w:t>
      </w:r>
    </w:p>
    <w:p w:rsidR="00692072" w:rsidRPr="002A74AE" w:rsidRDefault="00692072" w:rsidP="00D76CBF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Л А</w:t>
      </w:r>
      <w:r w:rsidR="00196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303" w:rsidRPr="007D237B" w:rsidRDefault="00AC6303" w:rsidP="00AC6303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технічну документацію із землеустрою щодо встановлення (відновлення) меж земельної ділянки в натурі (на місцевості) для передачі у постійне користування Релігійній громаді Християн Віри Євангельської с</w:t>
      </w:r>
      <w:r w:rsidR="0003025D"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Макотерти</w:t>
      </w:r>
      <w:proofErr w:type="spellEnd"/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району. </w:t>
      </w:r>
    </w:p>
    <w:p w:rsidR="00AC6303" w:rsidRPr="007D237B" w:rsidRDefault="00AC6303" w:rsidP="00AC6303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Передати у постійне користування Релігійній громаді Християн Віри Євангельської </w:t>
      </w:r>
      <w:r w:rsidR="0003025D"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3025D"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 w:rsidR="0003025D"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025D"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Макотерти</w:t>
      </w:r>
      <w:proofErr w:type="spellEnd"/>
      <w:r w:rsidR="0003025D"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</w:t>
      </w: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земельну ділянку площею 0,0622 га, кадастровий номер 5624682700:04:012:0067, </w:t>
      </w:r>
      <w:r w:rsidR="00440C7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40C73" w:rsidRPr="00440C73">
        <w:rPr>
          <w:rFonts w:ascii="Times New Roman" w:eastAsia="Times New Roman" w:hAnsi="Times New Roman" w:cs="Times New Roman"/>
          <w:color w:val="000000"/>
          <w:sz w:val="28"/>
          <w:szCs w:val="28"/>
        </w:rPr>
        <w:t>ля будівництва та о</w:t>
      </w:r>
      <w:r w:rsidR="00440C73" w:rsidRPr="00440C7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40C73" w:rsidRPr="00440C73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слуговування будівель громадських та релігійних організацій</w:t>
      </w:r>
      <w:r w:rsidR="00440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 КВЦПЗД – 03.04</w:t>
      </w:r>
      <w:r w:rsidR="00440C7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, яка розташован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F3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межах села </w:t>
      </w:r>
      <w:proofErr w:type="spellStart"/>
      <w:r w:rsidR="00F30E57"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Макотерти</w:t>
      </w:r>
      <w:proofErr w:type="spellEnd"/>
      <w:r w:rsidR="00F30E57">
        <w:rPr>
          <w:rFonts w:ascii="Times New Roman" w:eastAsia="Times New Roman" w:hAnsi="Times New Roman" w:cs="Times New Roman"/>
          <w:color w:val="000000"/>
          <w:sz w:val="28"/>
          <w:szCs w:val="28"/>
        </w:rPr>
        <w:t>, вулиця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Козацька, </w:t>
      </w:r>
      <w:r w:rsidR="00F3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будинок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38-А</w:t>
      </w:r>
      <w:r w:rsidR="00F3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0E57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території </w:t>
      </w:r>
      <w:proofErr w:type="spellStart"/>
      <w:r w:rsidR="00F30E57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="00F30E57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Рівненського району Рівне</w:t>
      </w:r>
      <w:r w:rsidR="00F30E57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F30E57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ської області</w:t>
      </w: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C6303" w:rsidRPr="007D237B" w:rsidRDefault="00AC6303" w:rsidP="00AC6303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Релігійній громаді забезпечити державну реєстрацію права постійного користування земельною ділянкою відповідно до вимог чинного законодавс</w:t>
      </w: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ва. </w:t>
      </w:r>
    </w:p>
    <w:p w:rsidR="004340A7" w:rsidRPr="00FB0706" w:rsidRDefault="004340A7" w:rsidP="004340A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постійну комісію сільської ради із земельних відносин та екології, регламенту, законності та д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GoBack"/>
      <w:bookmarkEnd w:id="0"/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4340A7" w:rsidRDefault="004340A7" w:rsidP="004340A7">
      <w:pPr>
        <w:spacing w:before="240" w:line="240" w:lineRule="auto"/>
      </w:pPr>
      <w:r>
        <w:t>Проект рішення підготовлений спеціалістом                                                                      Катерина БІЛОУС</w:t>
      </w:r>
    </w:p>
    <w:sectPr w:rsidR="004340A7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560F89"/>
    <w:multiLevelType w:val="multilevel"/>
    <w:tmpl w:val="736C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012CC5"/>
    <w:multiLevelType w:val="multilevel"/>
    <w:tmpl w:val="6D248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26DD3"/>
    <w:rsid w:val="0003025D"/>
    <w:rsid w:val="00036E05"/>
    <w:rsid w:val="0004574B"/>
    <w:rsid w:val="00062E45"/>
    <w:rsid w:val="00094FF1"/>
    <w:rsid w:val="000969F0"/>
    <w:rsid w:val="00096CAB"/>
    <w:rsid w:val="000A5C09"/>
    <w:rsid w:val="000B011D"/>
    <w:rsid w:val="000C73BB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4748"/>
    <w:rsid w:val="00235738"/>
    <w:rsid w:val="00252E3B"/>
    <w:rsid w:val="002A4B39"/>
    <w:rsid w:val="002C341E"/>
    <w:rsid w:val="002E6D9E"/>
    <w:rsid w:val="003024A5"/>
    <w:rsid w:val="00317F0B"/>
    <w:rsid w:val="003246CE"/>
    <w:rsid w:val="00343E8B"/>
    <w:rsid w:val="00357E19"/>
    <w:rsid w:val="00363397"/>
    <w:rsid w:val="003749E0"/>
    <w:rsid w:val="003D1FA7"/>
    <w:rsid w:val="003E02AF"/>
    <w:rsid w:val="003E623F"/>
    <w:rsid w:val="004025D3"/>
    <w:rsid w:val="00405D7C"/>
    <w:rsid w:val="0040728C"/>
    <w:rsid w:val="0042036C"/>
    <w:rsid w:val="004340A7"/>
    <w:rsid w:val="004365FB"/>
    <w:rsid w:val="004404EF"/>
    <w:rsid w:val="00440C73"/>
    <w:rsid w:val="00493E03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1A43"/>
    <w:rsid w:val="0066618D"/>
    <w:rsid w:val="00686716"/>
    <w:rsid w:val="00692072"/>
    <w:rsid w:val="006E6C70"/>
    <w:rsid w:val="007057BB"/>
    <w:rsid w:val="007128A4"/>
    <w:rsid w:val="00715245"/>
    <w:rsid w:val="00722EC5"/>
    <w:rsid w:val="0074394E"/>
    <w:rsid w:val="0075356D"/>
    <w:rsid w:val="00753EEB"/>
    <w:rsid w:val="0075669D"/>
    <w:rsid w:val="007A592E"/>
    <w:rsid w:val="007B0106"/>
    <w:rsid w:val="007D15D0"/>
    <w:rsid w:val="007D237B"/>
    <w:rsid w:val="007F2569"/>
    <w:rsid w:val="007F6BA7"/>
    <w:rsid w:val="00801F8B"/>
    <w:rsid w:val="00805E6C"/>
    <w:rsid w:val="00844353"/>
    <w:rsid w:val="00860176"/>
    <w:rsid w:val="00880D9A"/>
    <w:rsid w:val="008B0569"/>
    <w:rsid w:val="008C6259"/>
    <w:rsid w:val="008F4AF8"/>
    <w:rsid w:val="00932D39"/>
    <w:rsid w:val="009334A2"/>
    <w:rsid w:val="00982C1C"/>
    <w:rsid w:val="00986AA4"/>
    <w:rsid w:val="009A35B0"/>
    <w:rsid w:val="009B13BD"/>
    <w:rsid w:val="009B354C"/>
    <w:rsid w:val="009B54B5"/>
    <w:rsid w:val="009C7992"/>
    <w:rsid w:val="009E73A6"/>
    <w:rsid w:val="00A014DC"/>
    <w:rsid w:val="00A12ACC"/>
    <w:rsid w:val="00A1490C"/>
    <w:rsid w:val="00A17FA3"/>
    <w:rsid w:val="00A340C2"/>
    <w:rsid w:val="00A65BFD"/>
    <w:rsid w:val="00AA0B0F"/>
    <w:rsid w:val="00AB2C85"/>
    <w:rsid w:val="00AC2A11"/>
    <w:rsid w:val="00AC6303"/>
    <w:rsid w:val="00B1631F"/>
    <w:rsid w:val="00B25E8C"/>
    <w:rsid w:val="00B450F9"/>
    <w:rsid w:val="00B52881"/>
    <w:rsid w:val="00B63C9E"/>
    <w:rsid w:val="00B65C8D"/>
    <w:rsid w:val="00B67158"/>
    <w:rsid w:val="00B85574"/>
    <w:rsid w:val="00B90ACF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32A0B"/>
    <w:rsid w:val="00C41FF0"/>
    <w:rsid w:val="00C467B1"/>
    <w:rsid w:val="00C637F2"/>
    <w:rsid w:val="00C74CC9"/>
    <w:rsid w:val="00C91B57"/>
    <w:rsid w:val="00CA3815"/>
    <w:rsid w:val="00CC499A"/>
    <w:rsid w:val="00CE0F22"/>
    <w:rsid w:val="00CE147F"/>
    <w:rsid w:val="00CE63AE"/>
    <w:rsid w:val="00D07409"/>
    <w:rsid w:val="00D1757E"/>
    <w:rsid w:val="00D2272C"/>
    <w:rsid w:val="00D33148"/>
    <w:rsid w:val="00D4574B"/>
    <w:rsid w:val="00D47363"/>
    <w:rsid w:val="00D53309"/>
    <w:rsid w:val="00D6262C"/>
    <w:rsid w:val="00D76CBF"/>
    <w:rsid w:val="00D90005"/>
    <w:rsid w:val="00D90D28"/>
    <w:rsid w:val="00DB2F4B"/>
    <w:rsid w:val="00DB68C9"/>
    <w:rsid w:val="00DC03C1"/>
    <w:rsid w:val="00E01348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30E57"/>
    <w:rsid w:val="00F91B1F"/>
    <w:rsid w:val="00F94B2E"/>
    <w:rsid w:val="00FA01E3"/>
    <w:rsid w:val="00FA1711"/>
    <w:rsid w:val="00FA2ED3"/>
    <w:rsid w:val="00FB0706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isselectedend">
    <w:name w:val="isselectedend"/>
    <w:basedOn w:val="a"/>
    <w:rsid w:val="00B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B65C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isselectedend">
    <w:name w:val="isselectedend"/>
    <w:basedOn w:val="a"/>
    <w:rsid w:val="00B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B65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4FD65-C997-496D-A469-D2DBFB506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29</cp:revision>
  <cp:lastPrinted>2026-06-22T09:20:00Z</cp:lastPrinted>
  <dcterms:created xsi:type="dcterms:W3CDTF">2026-06-22T11:30:00Z</dcterms:created>
  <dcterms:modified xsi:type="dcterms:W3CDTF">2026-06-22T11:46:00Z</dcterms:modified>
</cp:coreProperties>
</file>