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63" w:rsidRPr="0078661D" w:rsidRDefault="00B705FF" w:rsidP="00F5510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 1</w:t>
      </w:r>
    </w:p>
    <w:p w:rsidR="000E4068" w:rsidRDefault="000F1C60" w:rsidP="00F55108">
      <w:pPr>
        <w:pStyle w:val="a0"/>
        <w:jc w:val="center"/>
        <w:rPr>
          <w:b/>
          <w:sz w:val="32"/>
          <w:szCs w:val="32"/>
        </w:rPr>
      </w:pPr>
      <w:r w:rsidRPr="0078661D">
        <w:rPr>
          <w:b/>
          <w:sz w:val="32"/>
          <w:szCs w:val="32"/>
        </w:rPr>
        <w:t>засідання</w:t>
      </w:r>
      <w:r w:rsidR="002E0C64" w:rsidRPr="0078661D">
        <w:rPr>
          <w:b/>
          <w:sz w:val="32"/>
          <w:szCs w:val="32"/>
        </w:rPr>
        <w:t xml:space="preserve"> </w:t>
      </w:r>
      <w:r w:rsidR="000E4068">
        <w:rPr>
          <w:b/>
          <w:sz w:val="32"/>
          <w:szCs w:val="32"/>
        </w:rPr>
        <w:t xml:space="preserve">Ради </w:t>
      </w:r>
      <w:proofErr w:type="spellStart"/>
      <w:r w:rsidR="000E4068">
        <w:rPr>
          <w:b/>
          <w:sz w:val="32"/>
          <w:szCs w:val="32"/>
        </w:rPr>
        <w:t>безбар’єрності</w:t>
      </w:r>
      <w:proofErr w:type="spellEnd"/>
      <w:r w:rsidR="000E4068">
        <w:rPr>
          <w:b/>
          <w:sz w:val="32"/>
          <w:szCs w:val="32"/>
        </w:rPr>
        <w:t xml:space="preserve"> </w:t>
      </w:r>
    </w:p>
    <w:p w:rsidR="002E0C64" w:rsidRPr="0078661D" w:rsidRDefault="000E4068" w:rsidP="00F55108">
      <w:pPr>
        <w:pStyle w:val="a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Дядьковицької</w:t>
      </w:r>
      <w:proofErr w:type="spellEnd"/>
      <w:r>
        <w:rPr>
          <w:b/>
          <w:sz w:val="32"/>
          <w:szCs w:val="32"/>
        </w:rPr>
        <w:t xml:space="preserve"> сільської ради</w:t>
      </w:r>
    </w:p>
    <w:p w:rsidR="000F1C60" w:rsidRDefault="000F1C60" w:rsidP="00F55108">
      <w:pPr>
        <w:pStyle w:val="a0"/>
        <w:jc w:val="center"/>
        <w:rPr>
          <w:b/>
        </w:rPr>
      </w:pPr>
    </w:p>
    <w:p w:rsidR="000F1C60" w:rsidRDefault="00B705FF" w:rsidP="00F55108">
      <w:pPr>
        <w:pStyle w:val="a0"/>
        <w:rPr>
          <w:b/>
        </w:rPr>
      </w:pPr>
      <w:r>
        <w:rPr>
          <w:b/>
        </w:rPr>
        <w:t>31</w:t>
      </w:r>
      <w:r w:rsidR="000F1C60">
        <w:rPr>
          <w:b/>
        </w:rPr>
        <w:t xml:space="preserve"> </w:t>
      </w:r>
      <w:r>
        <w:rPr>
          <w:b/>
        </w:rPr>
        <w:t>січня 2025</w:t>
      </w:r>
      <w:r w:rsidR="00363D5D">
        <w:rPr>
          <w:b/>
        </w:rPr>
        <w:t xml:space="preserve"> </w:t>
      </w:r>
      <w:r w:rsidR="000F1C60">
        <w:rPr>
          <w:b/>
        </w:rPr>
        <w:t>року</w:t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</w:r>
      <w:r w:rsidR="000F1C60">
        <w:rPr>
          <w:b/>
        </w:rPr>
        <w:tab/>
        <w:t xml:space="preserve">с. </w:t>
      </w:r>
      <w:proofErr w:type="spellStart"/>
      <w:r w:rsidR="000F1C60">
        <w:rPr>
          <w:b/>
        </w:rPr>
        <w:t>Дядьковичі</w:t>
      </w:r>
      <w:proofErr w:type="spellEnd"/>
    </w:p>
    <w:p w:rsidR="00361F9C" w:rsidRDefault="00361F9C" w:rsidP="00F55108">
      <w:pPr>
        <w:pStyle w:val="a0"/>
        <w:rPr>
          <w:b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361F9C" w:rsidTr="00361F9C">
        <w:tc>
          <w:tcPr>
            <w:tcW w:w="2235" w:type="dxa"/>
          </w:tcPr>
          <w:p w:rsidR="00361F9C" w:rsidRDefault="00361F9C" w:rsidP="00F55108">
            <w:pPr>
              <w:pStyle w:val="a0"/>
              <w:rPr>
                <w:b/>
              </w:rPr>
            </w:pPr>
            <w:r>
              <w:rPr>
                <w:b/>
              </w:rPr>
              <w:t>ГОЛОВУВАВ: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jc w:val="left"/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 w:rsidRPr="00361F9C">
              <w:t xml:space="preserve">Олег ПРОЦИК -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з питань діяльності виконавчих органів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0E406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голова ради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</w:t>
            </w:r>
          </w:p>
          <w:p w:rsidR="00361F9C" w:rsidRDefault="00361F9C" w:rsidP="00F55108">
            <w:pPr>
              <w:pStyle w:val="a0"/>
              <w:jc w:val="left"/>
              <w:rPr>
                <w:b/>
              </w:rPr>
            </w:pPr>
          </w:p>
        </w:tc>
      </w:tr>
      <w:tr w:rsidR="00361F9C" w:rsidTr="00361F9C">
        <w:tc>
          <w:tcPr>
            <w:tcW w:w="2235" w:type="dxa"/>
          </w:tcPr>
          <w:p w:rsidR="00361F9C" w:rsidRPr="00361F9C" w:rsidRDefault="00361F9C" w:rsidP="00F55108">
            <w:pPr>
              <w:pStyle w:val="a0"/>
              <w:rPr>
                <w:b/>
              </w:rPr>
            </w:pPr>
            <w:r w:rsidRPr="00361F9C">
              <w:rPr>
                <w:b/>
              </w:rPr>
              <w:t>ПРИСУТНІ:</w:t>
            </w:r>
          </w:p>
        </w:tc>
        <w:tc>
          <w:tcPr>
            <w:tcW w:w="7335" w:type="dxa"/>
          </w:tcPr>
          <w:p w:rsidR="00361F9C" w:rsidRPr="00361F9C" w:rsidRDefault="00361F9C" w:rsidP="00F55108">
            <w:pPr>
              <w:pStyle w:val="a0"/>
            </w:pPr>
            <w:r w:rsidRPr="00361F9C">
              <w:t xml:space="preserve">члени </w:t>
            </w:r>
            <w:r w:rsidR="000E4068">
              <w:t xml:space="preserve">Ради </w:t>
            </w:r>
            <w:proofErr w:type="spellStart"/>
            <w:r w:rsidR="000E4068">
              <w:t>безбар’єрності</w:t>
            </w:r>
            <w:proofErr w:type="spellEnd"/>
            <w:r w:rsidR="000E4068">
              <w:t xml:space="preserve"> </w:t>
            </w:r>
            <w:r>
              <w:t>(згідно зі списком)</w:t>
            </w:r>
          </w:p>
        </w:tc>
      </w:tr>
    </w:tbl>
    <w:p w:rsidR="00361F9C" w:rsidRDefault="00361F9C" w:rsidP="00F55108">
      <w:pPr>
        <w:pStyle w:val="a0"/>
        <w:rPr>
          <w:b/>
        </w:rPr>
      </w:pPr>
    </w:p>
    <w:p w:rsidR="00361F9C" w:rsidRPr="00361F9C" w:rsidRDefault="00361F9C" w:rsidP="00F55108">
      <w:pPr>
        <w:pStyle w:val="a0"/>
        <w:rPr>
          <w:b/>
        </w:rPr>
      </w:pPr>
      <w:r w:rsidRPr="00361F9C">
        <w:rPr>
          <w:b/>
        </w:rPr>
        <w:t>ПОРЯДОК ДЕННИЙ:</w:t>
      </w:r>
    </w:p>
    <w:p w:rsidR="00361F9C" w:rsidRDefault="00361F9C" w:rsidP="00F55108">
      <w:pPr>
        <w:pStyle w:val="a0"/>
      </w:pPr>
    </w:p>
    <w:p w:rsidR="001B54CF" w:rsidRPr="001B54CF" w:rsidRDefault="00BE760B" w:rsidP="00B705FF">
      <w:pPr>
        <w:pStyle w:val="a0"/>
      </w:pPr>
      <w:r>
        <w:t>1</w:t>
      </w:r>
      <w:r w:rsidR="00244525">
        <w:t>.</w:t>
      </w:r>
      <w:r w:rsidR="00B705FF">
        <w:t xml:space="preserve"> Обговорення проектних пропозицій</w:t>
      </w:r>
      <w:r w:rsidR="00B705FF">
        <w:t xml:space="preserve"> щодо </w:t>
      </w:r>
      <w:r w:rsidR="00B705FF">
        <w:t xml:space="preserve">створення </w:t>
      </w:r>
      <w:proofErr w:type="spellStart"/>
      <w:r w:rsidR="00B705FF">
        <w:t>безбар’єрного</w:t>
      </w:r>
      <w:proofErr w:type="spellEnd"/>
      <w:r w:rsidR="00B705FF">
        <w:t xml:space="preserve"> </w:t>
      </w:r>
      <w:r w:rsidR="00B705FF">
        <w:t>маршруту у населених пунктах</w:t>
      </w:r>
      <w:r w:rsidR="00B705FF">
        <w:t xml:space="preserve"> </w:t>
      </w:r>
      <w:proofErr w:type="spellStart"/>
      <w:r w:rsidR="009974BD">
        <w:t>Дядьковицької</w:t>
      </w:r>
      <w:proofErr w:type="spellEnd"/>
      <w:r w:rsidR="009974BD">
        <w:t xml:space="preserve"> </w:t>
      </w:r>
      <w:r w:rsidR="00B705FF">
        <w:t>сільської ради</w:t>
      </w:r>
      <w:r w:rsidR="009974BD">
        <w:t>.</w:t>
      </w:r>
    </w:p>
    <w:p w:rsidR="00244525" w:rsidRPr="004700CB" w:rsidRDefault="004700CB" w:rsidP="001B54CF">
      <w:pPr>
        <w:pStyle w:val="a0"/>
      </w:pPr>
      <w:r w:rsidRPr="004700CB">
        <w:rPr>
          <w:lang w:val="ru-RU"/>
        </w:rPr>
        <w:t>2</w:t>
      </w:r>
      <w:r>
        <w:t>.</w:t>
      </w:r>
      <w:r w:rsidR="00D75607">
        <w:t xml:space="preserve"> Впровадження флагманських проектів: «Створення центрів цифрової </w:t>
      </w:r>
      <w:proofErr w:type="spellStart"/>
      <w:r w:rsidR="00D75607">
        <w:t>безбар’єрності</w:t>
      </w:r>
      <w:proofErr w:type="spellEnd"/>
      <w:r w:rsidR="00D75607">
        <w:t>» та «Програма цифрової освіти»</w:t>
      </w:r>
      <w:r>
        <w:t>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</w:pPr>
      <w:r w:rsidRPr="005030A4">
        <w:rPr>
          <w:b/>
        </w:rPr>
        <w:t>СЛУХАЛ</w:t>
      </w:r>
      <w:r w:rsidRPr="000023B5">
        <w:rPr>
          <w:b/>
        </w:rPr>
        <w:t>И:</w:t>
      </w:r>
      <w:r>
        <w:t xml:space="preserve"> О. ПРОЦИКА, </w:t>
      </w:r>
      <w:r w:rsidR="00F55108">
        <w:t>О. ШЕВЧУК, М. ЗУБЕЙКО</w:t>
      </w:r>
      <w:r>
        <w:t xml:space="preserve">, </w:t>
      </w:r>
      <w:r w:rsidR="000E1988">
        <w:t>К.МАЗЕПУ, І. ЦЮХ.</w:t>
      </w:r>
    </w:p>
    <w:p w:rsidR="005030A4" w:rsidRDefault="005030A4" w:rsidP="00F55108">
      <w:pPr>
        <w:pStyle w:val="a0"/>
      </w:pPr>
    </w:p>
    <w:p w:rsidR="005030A4" w:rsidRDefault="005030A4" w:rsidP="00F55108">
      <w:pPr>
        <w:pStyle w:val="a0"/>
        <w:rPr>
          <w:b/>
        </w:rPr>
      </w:pPr>
      <w:r w:rsidRPr="005030A4">
        <w:rPr>
          <w:b/>
        </w:rPr>
        <w:t xml:space="preserve">ВИРІШИЛИ:  </w:t>
      </w:r>
    </w:p>
    <w:p w:rsidR="00244525" w:rsidRDefault="00244525" w:rsidP="00F55108">
      <w:pPr>
        <w:pStyle w:val="a0"/>
      </w:pPr>
    </w:p>
    <w:p w:rsidR="000023B5" w:rsidRDefault="00244525" w:rsidP="00F55108">
      <w:pPr>
        <w:pStyle w:val="a0"/>
      </w:pPr>
      <w:r>
        <w:t>1.</w:t>
      </w:r>
      <w:r w:rsidR="00F55108" w:rsidRPr="00F55108">
        <w:t xml:space="preserve"> </w:t>
      </w:r>
      <w:r w:rsidR="00F55108">
        <w:t>Затвердити</w:t>
      </w:r>
      <w:r w:rsidR="00D75607">
        <w:t xml:space="preserve"> </w:t>
      </w:r>
      <w:r w:rsidR="00D75607">
        <w:t xml:space="preserve">проект щодо створення </w:t>
      </w:r>
      <w:proofErr w:type="spellStart"/>
      <w:r w:rsidR="00D75607">
        <w:t>безбар’єрного</w:t>
      </w:r>
      <w:proofErr w:type="spellEnd"/>
      <w:r w:rsidR="00D75607">
        <w:t xml:space="preserve"> маршруту</w:t>
      </w:r>
      <w:r w:rsidR="00D75607">
        <w:t xml:space="preserve"> в селі </w:t>
      </w:r>
      <w:proofErr w:type="spellStart"/>
      <w:r w:rsidR="00D75607">
        <w:t>Дядьковичі</w:t>
      </w:r>
      <w:proofErr w:type="spellEnd"/>
      <w:r w:rsidR="007C367A">
        <w:t xml:space="preserve"> центральною вулицею Козацький шлях</w:t>
      </w:r>
      <w:r w:rsidR="004B7E2D">
        <w:t>.</w:t>
      </w:r>
    </w:p>
    <w:p w:rsidR="000023B5" w:rsidRDefault="004700CB" w:rsidP="00F55108">
      <w:pPr>
        <w:pStyle w:val="a0"/>
      </w:pPr>
      <w:r w:rsidRPr="004700CB">
        <w:t>2.</w:t>
      </w:r>
      <w:r w:rsidR="00F15146" w:rsidRPr="00F15146">
        <w:t xml:space="preserve"> </w:t>
      </w:r>
      <w:r w:rsidR="00A27934">
        <w:t>Флагманські проекти</w:t>
      </w:r>
      <w:r w:rsidR="00A27934">
        <w:t xml:space="preserve">: «Створення центрів цифрової </w:t>
      </w:r>
      <w:proofErr w:type="spellStart"/>
      <w:r w:rsidR="00A27934">
        <w:t>безбар’єрності</w:t>
      </w:r>
      <w:proofErr w:type="spellEnd"/>
      <w:r w:rsidR="00A27934">
        <w:t>» та «Програма цифрової освіти»</w:t>
      </w:r>
      <w:r w:rsidR="00A27934">
        <w:t xml:space="preserve"> на території </w:t>
      </w:r>
      <w:proofErr w:type="spellStart"/>
      <w:r w:rsidR="000A4C65">
        <w:t>Дядьковицької</w:t>
      </w:r>
      <w:proofErr w:type="spellEnd"/>
      <w:r w:rsidR="000A4C65">
        <w:t xml:space="preserve"> сільської ради</w:t>
      </w:r>
      <w:r w:rsidR="00A27934">
        <w:t xml:space="preserve"> на даний час не буде впроваджуватись через відсутність фінансування та інші ч</w:t>
      </w:r>
      <w:bookmarkStart w:id="0" w:name="_GoBack"/>
      <w:bookmarkEnd w:id="0"/>
      <w:r w:rsidR="00A27934">
        <w:t>инники</w:t>
      </w:r>
      <w:r w:rsidRPr="004700CB">
        <w:t>.</w:t>
      </w:r>
    </w:p>
    <w:p w:rsidR="00244525" w:rsidRDefault="00244525" w:rsidP="00F55108">
      <w:pPr>
        <w:pStyle w:val="a0"/>
        <w:ind w:firstLine="709"/>
      </w:pPr>
    </w:p>
    <w:p w:rsidR="0078661D" w:rsidRDefault="0078661D" w:rsidP="00F55108">
      <w:pPr>
        <w:pStyle w:val="a0"/>
        <w:ind w:firstLine="709"/>
      </w:pPr>
      <w:r>
        <w:t>Про проведену роботу доповісти на наступному засіданні</w:t>
      </w:r>
      <w:r w:rsidR="00F55108">
        <w:t xml:space="preserve"> Ради </w:t>
      </w:r>
      <w:proofErr w:type="spellStart"/>
      <w:r w:rsidR="00F55108">
        <w:t>безбар’єрності</w:t>
      </w:r>
      <w:proofErr w:type="spellEnd"/>
      <w:r>
        <w:t>.</w:t>
      </w:r>
    </w:p>
    <w:p w:rsidR="0078661D" w:rsidRDefault="0078661D" w:rsidP="00F55108">
      <w:pPr>
        <w:pStyle w:val="a0"/>
      </w:pPr>
    </w:p>
    <w:tbl>
      <w:tblPr>
        <w:tblStyle w:val="a4"/>
        <w:tblW w:w="99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6"/>
        <w:gridCol w:w="2019"/>
        <w:gridCol w:w="3190"/>
      </w:tblGrid>
      <w:tr w:rsidR="0078661D" w:rsidTr="00B47029">
        <w:tc>
          <w:tcPr>
            <w:tcW w:w="4786" w:type="dxa"/>
          </w:tcPr>
          <w:p w:rsidR="0078661D" w:rsidRPr="00361F9C" w:rsidRDefault="0078661D" w:rsidP="00F55108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З</w:t>
            </w:r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аступник сільського голови </w:t>
            </w:r>
            <w:proofErr w:type="spellStart"/>
            <w:r w:rsidRPr="00361F9C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</w:t>
            </w:r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голова Ради </w:t>
            </w:r>
            <w:proofErr w:type="spellStart"/>
            <w:r w:rsidR="00F55108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безбар’єрності</w:t>
            </w:r>
            <w:proofErr w:type="spellEnd"/>
          </w:p>
          <w:p w:rsidR="0078661D" w:rsidRDefault="0078661D" w:rsidP="00F55108">
            <w:pPr>
              <w:pStyle w:val="a0"/>
            </w:pPr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78661D" w:rsidP="00F55108">
            <w:pPr>
              <w:pStyle w:val="a0"/>
            </w:pPr>
            <w:r>
              <w:t>Олег ПРОЦИК</w:t>
            </w:r>
          </w:p>
        </w:tc>
      </w:tr>
      <w:tr w:rsidR="0078661D" w:rsidTr="00B47029">
        <w:tc>
          <w:tcPr>
            <w:tcW w:w="4786" w:type="dxa"/>
          </w:tcPr>
          <w:p w:rsidR="0078661D" w:rsidRPr="00B47029" w:rsidRDefault="00F55108" w:rsidP="00B47029">
            <w:pPr>
              <w:textAlignment w:val="baseline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Спеціаліст </w:t>
            </w:r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відділу освіти, культури та соціального захисту населення </w:t>
            </w:r>
            <w:proofErr w:type="spellStart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Дядьковицької</w:t>
            </w:r>
            <w:proofErr w:type="spellEnd"/>
            <w:r w:rsidR="0078661D" w:rsidRPr="0078661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 сільської ради, секретар 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Ради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безбар</w:t>
            </w:r>
            <w:r w:rsidR="000A4C65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>’єрності</w:t>
            </w:r>
            <w:proofErr w:type="spellEnd"/>
          </w:p>
        </w:tc>
        <w:tc>
          <w:tcPr>
            <w:tcW w:w="2019" w:type="dxa"/>
          </w:tcPr>
          <w:p w:rsidR="0078661D" w:rsidRDefault="0078661D" w:rsidP="00F55108">
            <w:pPr>
              <w:pStyle w:val="a0"/>
            </w:pPr>
          </w:p>
        </w:tc>
        <w:tc>
          <w:tcPr>
            <w:tcW w:w="3190" w:type="dxa"/>
          </w:tcPr>
          <w:p w:rsidR="0078661D" w:rsidRDefault="0078661D" w:rsidP="00F55108">
            <w:pPr>
              <w:pStyle w:val="a0"/>
            </w:pPr>
          </w:p>
          <w:p w:rsidR="0078661D" w:rsidRDefault="00F55108" w:rsidP="00F55108">
            <w:pPr>
              <w:pStyle w:val="a0"/>
            </w:pPr>
            <w:r>
              <w:t>Марія ЗУБЕЙКО</w:t>
            </w:r>
          </w:p>
        </w:tc>
      </w:tr>
    </w:tbl>
    <w:p w:rsidR="0078661D" w:rsidRPr="000023B5" w:rsidRDefault="0078661D" w:rsidP="00F55108">
      <w:pPr>
        <w:pStyle w:val="a0"/>
      </w:pPr>
    </w:p>
    <w:sectPr w:rsidR="0078661D" w:rsidRPr="000023B5" w:rsidSect="00F42A92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4B39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39D5"/>
    <w:multiLevelType w:val="hybridMultilevel"/>
    <w:tmpl w:val="A6BAA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72CF4"/>
    <w:multiLevelType w:val="hybridMultilevel"/>
    <w:tmpl w:val="6F709F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64"/>
    <w:rsid w:val="000023B5"/>
    <w:rsid w:val="00072CBC"/>
    <w:rsid w:val="000A4C65"/>
    <w:rsid w:val="000E1988"/>
    <w:rsid w:val="000E4068"/>
    <w:rsid w:val="000F1C60"/>
    <w:rsid w:val="00147ADE"/>
    <w:rsid w:val="001B54CF"/>
    <w:rsid w:val="00220EDC"/>
    <w:rsid w:val="00244525"/>
    <w:rsid w:val="002C616D"/>
    <w:rsid w:val="002E0C64"/>
    <w:rsid w:val="00361F9C"/>
    <w:rsid w:val="00363D5D"/>
    <w:rsid w:val="00460F39"/>
    <w:rsid w:val="004700CB"/>
    <w:rsid w:val="00483CB0"/>
    <w:rsid w:val="004B7E2D"/>
    <w:rsid w:val="004C31F6"/>
    <w:rsid w:val="004F1695"/>
    <w:rsid w:val="005030A4"/>
    <w:rsid w:val="00540BB6"/>
    <w:rsid w:val="0078661D"/>
    <w:rsid w:val="007C367A"/>
    <w:rsid w:val="00815463"/>
    <w:rsid w:val="009974BD"/>
    <w:rsid w:val="00A15324"/>
    <w:rsid w:val="00A27934"/>
    <w:rsid w:val="00A7534B"/>
    <w:rsid w:val="00B47029"/>
    <w:rsid w:val="00B61029"/>
    <w:rsid w:val="00B705FF"/>
    <w:rsid w:val="00BE760B"/>
    <w:rsid w:val="00C33966"/>
    <w:rsid w:val="00CB545C"/>
    <w:rsid w:val="00CC3E71"/>
    <w:rsid w:val="00D21B8B"/>
    <w:rsid w:val="00D75607"/>
    <w:rsid w:val="00F15146"/>
    <w:rsid w:val="00F42A92"/>
    <w:rsid w:val="00F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59"/>
    <w:rsid w:val="003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15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3</cp:revision>
  <cp:lastPrinted>2024-11-27T13:55:00Z</cp:lastPrinted>
  <dcterms:created xsi:type="dcterms:W3CDTF">2025-02-07T13:12:00Z</dcterms:created>
  <dcterms:modified xsi:type="dcterms:W3CDTF">2025-02-07T13:24:00Z</dcterms:modified>
</cp:coreProperties>
</file>