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2A10D" w14:textId="77777777" w:rsidR="00795A07" w:rsidRPr="00795A07" w:rsidRDefault="00A71919" w:rsidP="00A724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795A07"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A724F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A724F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A724F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795A07"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ЗАТВЕРДЖЕНО</w:t>
      </w:r>
      <w:r w:rsidR="00E7208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E7208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E7208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E7208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A724F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A724F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A724F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A724F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A724F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A724F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795A07"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Рішення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610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Дядьковицької </w:t>
      </w:r>
      <w:r w:rsidR="00795A07"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сільської ради</w:t>
      </w:r>
    </w:p>
    <w:p w14:paraId="31B9473D" w14:textId="549C30FC" w:rsidR="00795A07" w:rsidRPr="00795A07" w:rsidRDefault="0076104D" w:rsidP="00A724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A7191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A7191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A7191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A7191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A851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14 травня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2026 року № </w:t>
      </w:r>
      <w:r w:rsidR="00A8517E">
        <w:rPr>
          <w:rFonts w:ascii="Times New Roman" w:eastAsia="Times New Roman" w:hAnsi="Times New Roman" w:cs="Times New Roman"/>
          <w:sz w:val="28"/>
          <w:szCs w:val="28"/>
          <w:lang w:eastAsia="ar-SA"/>
        </w:rPr>
        <w:t>2452</w:t>
      </w:r>
    </w:p>
    <w:p w14:paraId="2BEECEFF" w14:textId="77777777" w:rsidR="00795A07" w:rsidRPr="00795A07" w:rsidRDefault="00795A07" w:rsidP="00A724F2">
      <w:pPr>
        <w:rPr>
          <w:rFonts w:ascii="Calibri" w:eastAsia="Times New Roman" w:hAnsi="Calibri" w:cs="Times New Roman"/>
          <w:sz w:val="28"/>
          <w:lang w:eastAsia="uk-UA"/>
        </w:rPr>
      </w:pPr>
    </w:p>
    <w:p w14:paraId="0387CC54" w14:textId="77777777" w:rsidR="00795A07" w:rsidRPr="00795A07" w:rsidRDefault="00795A07" w:rsidP="00795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Програма</w:t>
      </w:r>
    </w:p>
    <w:p w14:paraId="0BB67521" w14:textId="77777777" w:rsidR="00795A07" w:rsidRPr="00795A07" w:rsidRDefault="00795A07" w:rsidP="00795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щодо реалізації Стратегії реформування</w:t>
      </w:r>
    </w:p>
    <w:p w14:paraId="71B838D2" w14:textId="77777777" w:rsidR="00795A07" w:rsidRPr="00795A07" w:rsidRDefault="00795A07" w:rsidP="00795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системи шкільного харчування на період до 2027 року</w:t>
      </w:r>
    </w:p>
    <w:p w14:paraId="4368B538" w14:textId="77777777" w:rsidR="00795A07" w:rsidRPr="00795A07" w:rsidRDefault="0076104D" w:rsidP="00795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у </w:t>
      </w:r>
      <w:r w:rsidR="00E7208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закладах освіти Дядьковицької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E7208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сільської ради</w:t>
      </w:r>
      <w:r w:rsidR="00795A07" w:rsidRPr="00795A0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на 2026-2027 роки</w:t>
      </w:r>
    </w:p>
    <w:p w14:paraId="22FCF299" w14:textId="77777777" w:rsidR="00795A07" w:rsidRPr="00795A07" w:rsidRDefault="00795A07" w:rsidP="00795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CF39579" w14:textId="77777777" w:rsidR="00795A07" w:rsidRPr="00795A07" w:rsidRDefault="00795A07" w:rsidP="00795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Загальні положення</w:t>
      </w:r>
      <w:bookmarkStart w:id="0" w:name="_GoBack"/>
      <w:bookmarkEnd w:id="0"/>
    </w:p>
    <w:p w14:paraId="07BA1E26" w14:textId="77777777" w:rsidR="00795A07" w:rsidRPr="00795A07" w:rsidRDefault="00795A07" w:rsidP="00795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A234D75" w14:textId="77777777"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Програма щодо реалізації Стратегії реформування системи шкільного харчування на пе</w:t>
      </w:r>
      <w:r w:rsidR="00E72086">
        <w:rPr>
          <w:rFonts w:ascii="Times New Roman" w:eastAsia="Times New Roman" w:hAnsi="Times New Roman" w:cs="Times New Roman"/>
          <w:sz w:val="28"/>
          <w:szCs w:val="28"/>
          <w:lang w:eastAsia="ar-SA"/>
        </w:rPr>
        <w:t>ріод до 2027 року закладах освіти Дядьковицької</w:t>
      </w:r>
      <w:r w:rsidR="00553D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720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сільської ради </w:t>
      </w: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="00BA7FAE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2026-2027 роки (далі – Програма) визначає мету, зміст, завдання та проблеми щодо організації харчування, конкретизує перелік основних напрямів і заходів з реалізації стратегічних цілей, очікуваних результатів.</w:t>
      </w:r>
    </w:p>
    <w:p w14:paraId="075F3715" w14:textId="77777777"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Підставою для розроблення Програми є розпорядження Кабінету Міністрів України від 27 жовтня 2023 року № 990-р «Про схвалення Стратегії реформування системи шкільного харчування на період до 2027 року».</w:t>
      </w:r>
    </w:p>
    <w:p w14:paraId="6AD0CF3B" w14:textId="77777777"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Розроблення зумовлено необхідністю:</w:t>
      </w:r>
    </w:p>
    <w:p w14:paraId="67AB09E2" w14:textId="77777777"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планування та розвитку наступних етапів реформи шкільного харчування з урахуванням здобутих за попередні періоди досягнень, а також подолання невирішених проблем;</w:t>
      </w:r>
    </w:p>
    <w:p w14:paraId="27A72242" w14:textId="77777777"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забезпечення повноцінного, калорійного, якісного та безпечного харчування дітей у закладах освіти;</w:t>
      </w:r>
    </w:p>
    <w:p w14:paraId="51D9FAD1" w14:textId="77777777"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забезпечення права учнів (вихованців) закладів освіти громади на якісне харчування та дотримання фізіологічних потреб дитячого організму у поживних речовинах та енергії, відповідно до вікових особливостей та санітарно-гігієнічних вимог до режиму харчування;</w:t>
      </w:r>
    </w:p>
    <w:p w14:paraId="327810A6" w14:textId="77777777"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постачання безпечних та якісних продуктів харчування та сировини;</w:t>
      </w:r>
    </w:p>
    <w:p w14:paraId="43237949" w14:textId="77777777"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покращення роботи мережі їдалень та буфетів закладів;</w:t>
      </w:r>
    </w:p>
    <w:p w14:paraId="42F0BC36" w14:textId="77777777"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вдосконалення професійного рівня з питань організації харчування дітей;</w:t>
      </w:r>
    </w:p>
    <w:p w14:paraId="28714387" w14:textId="77777777"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забезпечення санітарно-гігієнічних та протиепідемічних вимог в закладах освіти, де здійснюється харчування дітей;</w:t>
      </w:r>
    </w:p>
    <w:p w14:paraId="1C3858B4" w14:textId="77777777"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здійснення модернізації матеріально-технічного стану шкільних харчоблоків та їдалень;</w:t>
      </w:r>
    </w:p>
    <w:p w14:paraId="38AFAFE2" w14:textId="77777777" w:rsidR="00A724F2" w:rsidRPr="00E72086" w:rsidRDefault="00795A07" w:rsidP="00E7208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запровадження сучасних форм організації шкільного харчування.</w:t>
      </w:r>
    </w:p>
    <w:p w14:paraId="46FB374F" w14:textId="77777777" w:rsidR="00A724F2" w:rsidRDefault="00A724F2" w:rsidP="00795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E85B31B" w14:textId="77777777" w:rsidR="00795A07" w:rsidRPr="00795A07" w:rsidRDefault="00795A07" w:rsidP="00795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Мета та основні завдання Програми</w:t>
      </w:r>
    </w:p>
    <w:p w14:paraId="5A34F1BE" w14:textId="77777777" w:rsidR="00795A07" w:rsidRPr="00795A07" w:rsidRDefault="00795A07" w:rsidP="00795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C2AE52F" w14:textId="77777777"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Основною метою Програми є забезпечення повноцінного, калорійного, якісного та безпечного харчування дітей у закладах загальної середньої та дошкільної освіти, забезпечення права учнів (вихованців) закладів освіти громади на якісне харчування та дотримання фізіологічних потреб дитячого </w:t>
      </w: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організму у поживних речовинах та енергії відповідно до віково-статевих особливостей та санітарно-гігієнічних вимог до режиму харчування, постачання безпечних та якісних продуктів харчування та сировини, залучення до постачання продуктів харчування сільськогосподарських виробів та переробних підприємств громади.</w:t>
      </w:r>
    </w:p>
    <w:p w14:paraId="54A709C6" w14:textId="77777777"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Основними завданнями Програми є:</w:t>
      </w:r>
    </w:p>
    <w:p w14:paraId="272ED8A2" w14:textId="77777777"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покращення роботи мережі їдалень та буфетів закладів освіти;</w:t>
      </w:r>
    </w:p>
    <w:p w14:paraId="4B398150" w14:textId="77777777"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забезпечення дотримання фізіологічних потреб дитячого організму у поживних речовинах та енергії відповідно до віково-статевих особливостей;</w:t>
      </w:r>
    </w:p>
    <w:p w14:paraId="7822B852" w14:textId="77777777"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дотримання норм харчування та калорійності страв;</w:t>
      </w:r>
    </w:p>
    <w:p w14:paraId="67060EF5" w14:textId="77777777"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вдосконалення професійного рівня з питань організації харчування дітей;</w:t>
      </w:r>
    </w:p>
    <w:p w14:paraId="6E78BFDE" w14:textId="77777777"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забезпечення санітарно-гігієнічних та протиепідемічних вимог в закладах освіти, де здійснюється харчування дітей;</w:t>
      </w:r>
    </w:p>
    <w:p w14:paraId="296592F3" w14:textId="77777777"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забезпечення лабораторного контролю безпечності та якості сировини та харчових продуктів, які використовуються для харчування дітей;</w:t>
      </w:r>
    </w:p>
    <w:p w14:paraId="38C32BF3" w14:textId="77777777"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організація якісного та безпечного харчування;</w:t>
      </w:r>
    </w:p>
    <w:p w14:paraId="3279E18B" w14:textId="77777777"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модернізація харчоблоків;</w:t>
      </w:r>
    </w:p>
    <w:p w14:paraId="08CE6A4A" w14:textId="77777777"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дотримання вимог системи аналізу небезпечних факторів та контролю у критичних точках (НАССР) (далі – система НАССР);</w:t>
      </w:r>
    </w:p>
    <w:p w14:paraId="71D055B9" w14:textId="77777777"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розвиток кадрового потенціалу;</w:t>
      </w:r>
    </w:p>
    <w:p w14:paraId="607586ED" w14:textId="77777777"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впровадження нових норм харчування;</w:t>
      </w:r>
    </w:p>
    <w:p w14:paraId="17C62185" w14:textId="77777777" w:rsid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формування культури здорового харчування.</w:t>
      </w:r>
    </w:p>
    <w:p w14:paraId="2700A29E" w14:textId="77777777" w:rsidR="00000D21" w:rsidRPr="00795A07" w:rsidRDefault="00000D21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E6B3CD2" w14:textId="77777777" w:rsidR="00795A07" w:rsidRPr="00795A07" w:rsidRDefault="00795A07" w:rsidP="00795A07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План заходів із виконання Програми</w:t>
      </w:r>
    </w:p>
    <w:p w14:paraId="530931AF" w14:textId="77777777" w:rsidR="00795A07" w:rsidRPr="00795A07" w:rsidRDefault="00795A07" w:rsidP="00795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2C3E7E8" w14:textId="77777777" w:rsidR="00795A07" w:rsidRPr="00795A07" w:rsidRDefault="00795A07" w:rsidP="00795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План заходів із виконання Програми, спрямований на розв’язання проблем та досягнення мети Програми, наведено у додатку.</w:t>
      </w:r>
    </w:p>
    <w:p w14:paraId="50A4873F" w14:textId="77777777" w:rsidR="00795A07" w:rsidRPr="00795A07" w:rsidRDefault="00795A07" w:rsidP="00795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Координацію співпраці щодо завдань Програми здійснює відділ освіти, культур</w:t>
      </w:r>
      <w:r w:rsidR="007610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та соціального захисту населення Дядьковицької </w:t>
      </w: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сільської ради.</w:t>
      </w:r>
    </w:p>
    <w:p w14:paraId="52E55F2A" w14:textId="77777777" w:rsidR="00795A07" w:rsidRPr="00795A07" w:rsidRDefault="00795A07" w:rsidP="00795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480C1F2" w14:textId="77777777" w:rsidR="00795A07" w:rsidRPr="00795A07" w:rsidRDefault="00795A07" w:rsidP="00795A07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Нормативно-правове забезпечення</w:t>
      </w:r>
    </w:p>
    <w:p w14:paraId="1A9D4C24" w14:textId="77777777" w:rsidR="00795A07" w:rsidRPr="00795A07" w:rsidRDefault="00795A07" w:rsidP="00795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F7EB1C9" w14:textId="77777777" w:rsidR="00795A07" w:rsidRPr="002B78B9" w:rsidRDefault="00795A07" w:rsidP="002B78B9">
      <w:pPr>
        <w:spacing w:after="0" w:line="240" w:lineRule="auto"/>
        <w:jc w:val="both"/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2B78B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Програма розроблена відповідно до розпоряджень Кабінету Міністрів України від 27 жовтня 2023 року № 990-р «Про схвалення Стратегії реформування системи шкільного харчування на період до 2027 року»</w:t>
      </w:r>
      <w:r w:rsidR="002B78B9">
        <w:rPr>
          <w:rFonts w:ascii="Times New Roman" w:hAnsi="Times New Roman"/>
          <w:sz w:val="28"/>
          <w:szCs w:val="28"/>
        </w:rPr>
        <w:t>, від 11 листопада 2025 рок №1216-р «Деякі питання реалізації Стратегії реформування системи шкільного харчування на період до 2027 року», розпорядження голови обласної державної адміністрації від 05 лютого 2026 року №56 «Про внесення змін до Обласної програми щодо реалізації Стратегії реформування системи шкільного харчування на період до 2027 року у Рівненській області на 2024-2027 роки».</w:t>
      </w:r>
    </w:p>
    <w:p w14:paraId="5A77220B" w14:textId="77777777" w:rsidR="00795A07" w:rsidRDefault="00795A07" w:rsidP="00795A07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Фінансове забезпечення Програми</w:t>
      </w:r>
    </w:p>
    <w:p w14:paraId="2761D86A" w14:textId="77777777" w:rsidR="002B78B9" w:rsidRDefault="002B78B9" w:rsidP="002B78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Фінансове забезпечення заходів Програми здійснюється за рахунок коштів державного та місцевого бюджетів, інших джерел не заборонених чинним законодавством.</w:t>
      </w:r>
    </w:p>
    <w:p w14:paraId="6FB81ADE" w14:textId="77777777" w:rsidR="002B78B9" w:rsidRDefault="002B78B9" w:rsidP="002B78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Обсяги видатків уточнюються щороку з урахуванням субвенції з державного бюджету місцевим бюджетам, можливостей місцевого бюджету. конкретизації завдань за підсумками їх виконання упродовж попередніх років.</w:t>
      </w:r>
    </w:p>
    <w:p w14:paraId="04EBB7FB" w14:textId="77777777" w:rsidR="002B78B9" w:rsidRPr="00795A07" w:rsidRDefault="002B78B9" w:rsidP="00795A07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1FDB913" w14:textId="77777777" w:rsidR="00795A07" w:rsidRPr="00795A07" w:rsidRDefault="00795A07" w:rsidP="00795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DB20423" w14:textId="77777777" w:rsidR="00795A07" w:rsidRPr="00795A07" w:rsidRDefault="00795A07" w:rsidP="00795A07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Ефективність реалізації Програми</w:t>
      </w:r>
    </w:p>
    <w:p w14:paraId="1155A4AF" w14:textId="77777777" w:rsidR="00795A07" w:rsidRPr="00795A07" w:rsidRDefault="00795A07" w:rsidP="00795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D9B8B9E" w14:textId="77777777" w:rsidR="00795A07" w:rsidRPr="00795A07" w:rsidRDefault="00795A07" w:rsidP="00795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Виконання Програми дасть змогу в межах реформування системи шкільного харчування забезпечити:</w:t>
      </w:r>
    </w:p>
    <w:p w14:paraId="7347EF28" w14:textId="77777777" w:rsidR="00795A07" w:rsidRPr="00795A07" w:rsidRDefault="00795A07" w:rsidP="00795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різноманітне, збалансоване та якісне харчування у закладах освіти, що зокрема сприятиме соціальному захисту вразливих груп населення;</w:t>
      </w:r>
    </w:p>
    <w:p w14:paraId="29AECBAB" w14:textId="77777777" w:rsidR="00795A07" w:rsidRPr="00795A07" w:rsidRDefault="00795A07" w:rsidP="00795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формування навичок, що сприятимуть усвідомленому вибору здорового харчування, зокрема як прояву піклування про власне здоров’я та психологічний стан у критичних умовах;</w:t>
      </w:r>
    </w:p>
    <w:p w14:paraId="31C81598" w14:textId="77777777" w:rsidR="00795A07" w:rsidRPr="00795A07" w:rsidRDefault="00795A07" w:rsidP="00795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зниження відсотка ожиріння серед дітей віком до 18 років;</w:t>
      </w:r>
    </w:p>
    <w:p w14:paraId="63F14414" w14:textId="77777777" w:rsidR="00795A07" w:rsidRPr="00795A07" w:rsidRDefault="00795A07" w:rsidP="00795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рівень задоволеності учнів харчуванням у закладах освіти;</w:t>
      </w:r>
    </w:p>
    <w:p w14:paraId="39CDA7A1" w14:textId="77777777" w:rsidR="00795A07" w:rsidRPr="00795A07" w:rsidRDefault="00795A07" w:rsidP="00795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зміну харчових уподобань дітей шкільного віку;</w:t>
      </w:r>
    </w:p>
    <w:p w14:paraId="21A4A8B4" w14:textId="77777777" w:rsidR="00795A07" w:rsidRPr="00795A07" w:rsidRDefault="00795A07" w:rsidP="00795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збільшення кількості здобувачів освіти, які харчуються у закладах освіти;</w:t>
      </w:r>
    </w:p>
    <w:p w14:paraId="44E8B35E" w14:textId="77777777"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збільшення кількості модернізованих харчоблоків.</w:t>
      </w:r>
    </w:p>
    <w:p w14:paraId="2E35FCE9" w14:textId="77777777" w:rsidR="00795A07" w:rsidRPr="00795A07" w:rsidRDefault="00795A07" w:rsidP="00795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8342F5D" w14:textId="77777777" w:rsidR="00795A07" w:rsidRPr="00795A07" w:rsidRDefault="00795A07" w:rsidP="00795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509EFE2" w14:textId="77777777" w:rsidR="00795A07" w:rsidRPr="00795A07" w:rsidRDefault="00795A07" w:rsidP="00795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Секретар сільської ради                                             </w:t>
      </w:r>
      <w:r w:rsidR="007610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Микола МОСІЙЧУК</w:t>
      </w:r>
    </w:p>
    <w:p w14:paraId="5944768F" w14:textId="77777777" w:rsidR="00795A07" w:rsidRPr="00795A07" w:rsidRDefault="00795A07" w:rsidP="00795A07">
      <w:pPr>
        <w:rPr>
          <w:rFonts w:ascii="Calibri" w:eastAsia="Calibri" w:hAnsi="Calibri" w:cs="Times New Roman"/>
        </w:rPr>
      </w:pPr>
      <w:r w:rsidRPr="00795A07">
        <w:rPr>
          <w:rFonts w:ascii="Calibri" w:eastAsia="Calibri" w:hAnsi="Calibri" w:cs="Times New Roman"/>
        </w:rPr>
        <w:tab/>
      </w:r>
      <w:r w:rsidRPr="00795A07">
        <w:rPr>
          <w:rFonts w:ascii="Calibri" w:eastAsia="Calibri" w:hAnsi="Calibri" w:cs="Times New Roman"/>
        </w:rPr>
        <w:tab/>
      </w:r>
      <w:r w:rsidRPr="00795A07">
        <w:rPr>
          <w:rFonts w:ascii="Calibri" w:eastAsia="Calibri" w:hAnsi="Calibri" w:cs="Times New Roman"/>
        </w:rPr>
        <w:tab/>
      </w:r>
      <w:r w:rsidRPr="00795A07">
        <w:rPr>
          <w:rFonts w:ascii="Calibri" w:eastAsia="Calibri" w:hAnsi="Calibri" w:cs="Times New Roman"/>
        </w:rPr>
        <w:tab/>
      </w:r>
      <w:r w:rsidRPr="00795A07">
        <w:rPr>
          <w:rFonts w:ascii="Calibri" w:eastAsia="Calibri" w:hAnsi="Calibri" w:cs="Times New Roman"/>
        </w:rPr>
        <w:tab/>
      </w:r>
      <w:r w:rsidRPr="00795A07">
        <w:rPr>
          <w:rFonts w:ascii="Calibri" w:eastAsia="Calibri" w:hAnsi="Calibri" w:cs="Times New Roman"/>
        </w:rPr>
        <w:tab/>
      </w:r>
      <w:r w:rsidRPr="00795A07">
        <w:rPr>
          <w:rFonts w:ascii="Calibri" w:eastAsia="Calibri" w:hAnsi="Calibri" w:cs="Times New Roman"/>
        </w:rPr>
        <w:tab/>
      </w:r>
      <w:r w:rsidRPr="00795A07">
        <w:rPr>
          <w:rFonts w:ascii="Calibri" w:eastAsia="Calibri" w:hAnsi="Calibri" w:cs="Times New Roman"/>
        </w:rPr>
        <w:tab/>
      </w:r>
      <w:r w:rsidRPr="00795A07">
        <w:rPr>
          <w:rFonts w:ascii="Calibri" w:eastAsia="Calibri" w:hAnsi="Calibri" w:cs="Times New Roman"/>
        </w:rPr>
        <w:tab/>
      </w:r>
      <w:r w:rsidRPr="00795A07">
        <w:rPr>
          <w:rFonts w:ascii="Calibri" w:eastAsia="Calibri" w:hAnsi="Calibri" w:cs="Times New Roman"/>
        </w:rPr>
        <w:tab/>
      </w:r>
      <w:r w:rsidRPr="00795A07">
        <w:rPr>
          <w:rFonts w:ascii="Calibri" w:eastAsia="Calibri" w:hAnsi="Calibri" w:cs="Times New Roman"/>
        </w:rPr>
        <w:tab/>
      </w:r>
      <w:r w:rsidRPr="00795A07">
        <w:rPr>
          <w:rFonts w:ascii="Calibri" w:eastAsia="Calibri" w:hAnsi="Calibri" w:cs="Times New Roman"/>
        </w:rPr>
        <w:tab/>
      </w:r>
      <w:r w:rsidRPr="00795A07">
        <w:rPr>
          <w:rFonts w:ascii="Calibri" w:eastAsia="Calibri" w:hAnsi="Calibri" w:cs="Times New Roman"/>
        </w:rPr>
        <w:tab/>
      </w:r>
      <w:r w:rsidRPr="00795A07">
        <w:rPr>
          <w:rFonts w:ascii="Calibri" w:eastAsia="Calibri" w:hAnsi="Calibri" w:cs="Times New Roman"/>
        </w:rPr>
        <w:tab/>
      </w:r>
    </w:p>
    <w:p w14:paraId="32853467" w14:textId="77777777" w:rsidR="00795A07" w:rsidRPr="00795A07" w:rsidRDefault="00795A07" w:rsidP="00795A07">
      <w:pPr>
        <w:rPr>
          <w:rFonts w:ascii="Calibri" w:eastAsia="Calibri" w:hAnsi="Calibri" w:cs="Times New Roman"/>
        </w:rPr>
      </w:pPr>
    </w:p>
    <w:p w14:paraId="3B380ED6" w14:textId="77777777" w:rsidR="00795A07" w:rsidRPr="00795A07" w:rsidRDefault="00795A07" w:rsidP="00795A07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09E0327" w14:textId="77777777" w:rsidR="00795A07" w:rsidRPr="00795A07" w:rsidRDefault="00795A07" w:rsidP="00795A07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8EBE015" w14:textId="77777777" w:rsidR="00795A07" w:rsidRPr="00795A07" w:rsidRDefault="00795A07" w:rsidP="00795A07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C007BA5" w14:textId="77777777" w:rsidR="00795A07" w:rsidRPr="00795A07" w:rsidRDefault="00795A07" w:rsidP="00795A07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9941FB8" w14:textId="77777777" w:rsidR="00795A07" w:rsidRPr="00795A07" w:rsidRDefault="00795A07" w:rsidP="00795A07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29180DB" w14:textId="77777777" w:rsidR="00795A07" w:rsidRPr="00795A07" w:rsidRDefault="00795A07" w:rsidP="00795A07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3090F12" w14:textId="77777777" w:rsidR="00795A07" w:rsidRPr="00795A07" w:rsidRDefault="00795A07" w:rsidP="00795A07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D942A9D" w14:textId="77777777" w:rsidR="00795A07" w:rsidRPr="00795A07" w:rsidRDefault="00795A07" w:rsidP="00795A07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8339349" w14:textId="77777777" w:rsidR="00795A07" w:rsidRPr="00795A07" w:rsidRDefault="00795A07" w:rsidP="00795A07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DA657F2" w14:textId="77777777" w:rsidR="00795A07" w:rsidRPr="00795A07" w:rsidRDefault="00795A07" w:rsidP="00795A07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188C5A5" w14:textId="77777777" w:rsidR="00B7428D" w:rsidRDefault="00B7428D" w:rsidP="00795A07">
      <w:pPr>
        <w:jc w:val="right"/>
        <w:rPr>
          <w:rFonts w:ascii="Times New Roman" w:eastAsia="Calibri" w:hAnsi="Times New Roman" w:cs="Times New Roman"/>
          <w:sz w:val="24"/>
          <w:szCs w:val="24"/>
        </w:rPr>
        <w:sectPr w:rsidR="00B7428D" w:rsidSect="00B7428D"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1712FF9E" w14:textId="77777777" w:rsidR="00795A07" w:rsidRPr="00795A07" w:rsidRDefault="00795A07" w:rsidP="00E72086">
      <w:pPr>
        <w:ind w:left="12036"/>
        <w:rPr>
          <w:rFonts w:ascii="Times New Roman" w:eastAsia="Calibri" w:hAnsi="Times New Roman" w:cs="Times New Roman"/>
          <w:sz w:val="24"/>
          <w:szCs w:val="24"/>
        </w:rPr>
      </w:pPr>
      <w:r w:rsidRPr="00795A0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Додаток до Програми </w:t>
      </w:r>
    </w:p>
    <w:p w14:paraId="4EE51E79" w14:textId="77777777" w:rsidR="00795A07" w:rsidRPr="00795A07" w:rsidRDefault="00795A07" w:rsidP="00795A0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795A0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План заходів із виконання</w:t>
      </w:r>
    </w:p>
    <w:p w14:paraId="46CEEC23" w14:textId="77777777" w:rsidR="00795A07" w:rsidRPr="00795A07" w:rsidRDefault="00795A07" w:rsidP="00795A0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795A0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Програми щодо реалізації Стратегії реформування системи шкільного харчування</w:t>
      </w:r>
    </w:p>
    <w:p w14:paraId="0B45CEF0" w14:textId="77777777" w:rsidR="00795A07" w:rsidRPr="00795A07" w:rsidRDefault="00795A07" w:rsidP="00795A0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795A0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на п</w:t>
      </w:r>
      <w:r w:rsidR="00A604E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еріод до 2027 року у</w:t>
      </w:r>
      <w:r w:rsidR="0061009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закладах освіти Дядьковицької сільської ради</w:t>
      </w:r>
      <w:r w:rsidRPr="00795A0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на 2026-2027 роки</w:t>
      </w:r>
    </w:p>
    <w:p w14:paraId="102086F6" w14:textId="77777777" w:rsidR="00795A07" w:rsidRPr="00795A07" w:rsidRDefault="00795A07" w:rsidP="00795A07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2109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94"/>
        <w:gridCol w:w="1984"/>
        <w:gridCol w:w="1418"/>
        <w:gridCol w:w="2126"/>
        <w:gridCol w:w="1417"/>
        <w:gridCol w:w="1558"/>
        <w:gridCol w:w="8"/>
        <w:gridCol w:w="9"/>
        <w:gridCol w:w="1402"/>
        <w:gridCol w:w="96"/>
        <w:gridCol w:w="15"/>
        <w:gridCol w:w="39"/>
        <w:gridCol w:w="984"/>
        <w:gridCol w:w="1701"/>
        <w:gridCol w:w="1389"/>
        <w:gridCol w:w="1417"/>
        <w:gridCol w:w="1417"/>
        <w:gridCol w:w="1417"/>
      </w:tblGrid>
      <w:tr w:rsidR="00795A07" w:rsidRPr="00795A07" w14:paraId="1BE2A315" w14:textId="77777777" w:rsidTr="00E72086">
        <w:trPr>
          <w:gridAfter w:val="4"/>
          <w:wAfter w:w="5640" w:type="dxa"/>
          <w:trHeight w:val="705"/>
        </w:trPr>
        <w:tc>
          <w:tcPr>
            <w:tcW w:w="2694" w:type="dxa"/>
            <w:vMerge w:val="restart"/>
          </w:tcPr>
          <w:p w14:paraId="4AE64091" w14:textId="77777777"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Найменування завдання</w:t>
            </w:r>
          </w:p>
        </w:tc>
        <w:tc>
          <w:tcPr>
            <w:tcW w:w="1984" w:type="dxa"/>
            <w:vMerge w:val="restart"/>
          </w:tcPr>
          <w:p w14:paraId="7E47D32A" w14:textId="77777777"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1418" w:type="dxa"/>
            <w:vMerge w:val="restart"/>
          </w:tcPr>
          <w:p w14:paraId="247CDFF4" w14:textId="77777777"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126" w:type="dxa"/>
            <w:vMerge w:val="restart"/>
          </w:tcPr>
          <w:p w14:paraId="65A86A7B" w14:textId="77777777"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Відповідальні виконавці</w:t>
            </w:r>
          </w:p>
        </w:tc>
        <w:tc>
          <w:tcPr>
            <w:tcW w:w="1417" w:type="dxa"/>
            <w:vMerge w:val="restart"/>
          </w:tcPr>
          <w:p w14:paraId="0909DE88" w14:textId="77777777"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1558" w:type="dxa"/>
            <w:vMerge w:val="restart"/>
          </w:tcPr>
          <w:p w14:paraId="5AAAC5D2" w14:textId="77777777"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Орієнтовні обсяги фінансування,</w:t>
            </w:r>
          </w:p>
          <w:p w14:paraId="6473EEE4" w14:textId="77777777"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  <w:tc>
          <w:tcPr>
            <w:tcW w:w="2553" w:type="dxa"/>
            <w:gridSpan w:val="7"/>
          </w:tcPr>
          <w:p w14:paraId="4EA0865B" w14:textId="77777777"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 тому числі за роками</w:t>
            </w:r>
          </w:p>
        </w:tc>
        <w:tc>
          <w:tcPr>
            <w:tcW w:w="1701" w:type="dxa"/>
            <w:vMerge w:val="restart"/>
          </w:tcPr>
          <w:p w14:paraId="7F4F2F9D" w14:textId="77777777"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795A07" w:rsidRPr="00795A07" w14:paraId="49BB480E" w14:textId="77777777" w:rsidTr="00E72086">
        <w:trPr>
          <w:gridAfter w:val="4"/>
          <w:wAfter w:w="5640" w:type="dxa"/>
          <w:trHeight w:val="900"/>
        </w:trPr>
        <w:tc>
          <w:tcPr>
            <w:tcW w:w="2694" w:type="dxa"/>
            <w:vMerge/>
          </w:tcPr>
          <w:p w14:paraId="609718A5" w14:textId="77777777"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14:paraId="1F995EBD" w14:textId="77777777"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14:paraId="59D4489B" w14:textId="77777777"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3FF25B3E" w14:textId="77777777"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14:paraId="4FA339CE" w14:textId="77777777"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vMerge/>
          </w:tcPr>
          <w:p w14:paraId="43ED7D56" w14:textId="77777777"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gridSpan w:val="3"/>
          </w:tcPr>
          <w:p w14:paraId="08EE1C7E" w14:textId="77777777"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134" w:type="dxa"/>
            <w:gridSpan w:val="4"/>
          </w:tcPr>
          <w:p w14:paraId="31C7D5DB" w14:textId="77777777"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701" w:type="dxa"/>
            <w:vMerge/>
          </w:tcPr>
          <w:p w14:paraId="5A64025B" w14:textId="77777777"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95A07" w:rsidRPr="00795A07" w14:paraId="09F12E6D" w14:textId="77777777" w:rsidTr="00E82DA7">
        <w:trPr>
          <w:gridAfter w:val="4"/>
          <w:wAfter w:w="5640" w:type="dxa"/>
        </w:trPr>
        <w:tc>
          <w:tcPr>
            <w:tcW w:w="15451" w:type="dxa"/>
            <w:gridSpan w:val="14"/>
          </w:tcPr>
          <w:p w14:paraId="30C8299D" w14:textId="77777777" w:rsidR="00795A07" w:rsidRPr="00795A07" w:rsidRDefault="00D9444F" w:rsidP="00D944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Стратегічна ціль 1. Посилення фінансової та інституційної спроможності органів місцевого самоврядування, місцевих органів виконавчої влади  для забезпечення ефективності та прозорості реформування системи шкільного харчування</w:t>
            </w:r>
          </w:p>
        </w:tc>
      </w:tr>
      <w:tr w:rsidR="00B81BBB" w:rsidRPr="00795A07" w14:paraId="72E351F8" w14:textId="77777777" w:rsidTr="00E82DA7">
        <w:trPr>
          <w:gridAfter w:val="4"/>
          <w:wAfter w:w="5640" w:type="dxa"/>
        </w:trPr>
        <w:tc>
          <w:tcPr>
            <w:tcW w:w="15451" w:type="dxa"/>
            <w:gridSpan w:val="14"/>
          </w:tcPr>
          <w:p w14:paraId="048EBC88" w14:textId="77777777" w:rsidR="00B81BBB" w:rsidRDefault="00B81BBB" w:rsidP="00D944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Операційна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ціль1.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стратегічного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підходу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впровадження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реформи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системи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шкільного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місцевому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рівні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95A07" w:rsidRPr="00795A07" w14:paraId="39F0404C" w14:textId="77777777" w:rsidTr="00E72086">
        <w:trPr>
          <w:gridAfter w:val="4"/>
          <w:wAfter w:w="5640" w:type="dxa"/>
          <w:trHeight w:val="2180"/>
        </w:trPr>
        <w:tc>
          <w:tcPr>
            <w:tcW w:w="2694" w:type="dxa"/>
            <w:vMerge w:val="restart"/>
          </w:tcPr>
          <w:p w14:paraId="15CC8983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1. </w:t>
            </w: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Комунікувати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 органами місцевого самоврядування та місцевими органами державної виконавчої влади щодо особливостей і вимог до забезпечення харчування у закладах освіти</w:t>
            </w:r>
          </w:p>
        </w:tc>
        <w:tc>
          <w:tcPr>
            <w:tcW w:w="1984" w:type="dxa"/>
          </w:tcPr>
          <w:p w14:paraId="62C42826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Здійснювати моніторинг стану впровадження реформи харчування в закладах освіти</w:t>
            </w:r>
          </w:p>
        </w:tc>
        <w:tc>
          <w:tcPr>
            <w:tcW w:w="1418" w:type="dxa"/>
          </w:tcPr>
          <w:p w14:paraId="1A453789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  <w:p w14:paraId="6C7054AA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2C6CEC0E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69A896F2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03B3B528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203980F2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59148D58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047F431D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</w:t>
            </w:r>
            <w:r w:rsidR="004037E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іти, культури та соціального захисту населення,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керівники закладів освіти</w:t>
            </w:r>
          </w:p>
          <w:p w14:paraId="213E505B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6E9D7BF6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Фінан-сування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потребує</w:t>
            </w:r>
          </w:p>
          <w:p w14:paraId="2AA98275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43FE802C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1587DE45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1866BF15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  <w:p w14:paraId="38BD3D14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4EDD07CC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10810DA8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41F592C3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050C2D8B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gridSpan w:val="3"/>
          </w:tcPr>
          <w:p w14:paraId="3F3BD3C9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  <w:p w14:paraId="753898E3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174E38A0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2EDF04DA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3CC9F7E9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4"/>
          </w:tcPr>
          <w:p w14:paraId="2B3881E2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  <w:p w14:paraId="31DB8595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4DA06DBC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1E9E9F83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465A32BD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D5967D0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Надання наявних актуальних даних про стан організації харчування в закладах освіти.</w:t>
            </w:r>
          </w:p>
        </w:tc>
      </w:tr>
      <w:tr w:rsidR="00795A07" w:rsidRPr="00795A07" w14:paraId="4576B185" w14:textId="77777777" w:rsidTr="00E72086">
        <w:trPr>
          <w:gridAfter w:val="4"/>
          <w:wAfter w:w="5640" w:type="dxa"/>
          <w:trHeight w:val="983"/>
        </w:trPr>
        <w:tc>
          <w:tcPr>
            <w:tcW w:w="2694" w:type="dxa"/>
            <w:vMerge/>
          </w:tcPr>
          <w:p w14:paraId="50DF841E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14:paraId="29DC4AF1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Надавати необхідну консультативну допомогу щодо особливостей і вимог до забезпечення харчування у закладах освіти</w:t>
            </w:r>
          </w:p>
          <w:p w14:paraId="0333C371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73DD68E4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26" w:type="dxa"/>
          </w:tcPr>
          <w:p w14:paraId="100DDE6E" w14:textId="77777777" w:rsidR="004037E5" w:rsidRPr="00795A07" w:rsidRDefault="004037E5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іти, культури та соціального захисту населення,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керівники закладів освіти</w:t>
            </w:r>
          </w:p>
          <w:p w14:paraId="7F1AE638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45FEDE64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Фінан-сування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потребує</w:t>
            </w:r>
          </w:p>
        </w:tc>
        <w:tc>
          <w:tcPr>
            <w:tcW w:w="1558" w:type="dxa"/>
          </w:tcPr>
          <w:p w14:paraId="5DA67978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9" w:type="dxa"/>
            <w:gridSpan w:val="3"/>
          </w:tcPr>
          <w:p w14:paraId="568ED3F3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gridSpan w:val="4"/>
          </w:tcPr>
          <w:p w14:paraId="4065E592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14:paraId="2024F925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Формування розуміння і необхідний рівень знань засновників закладів освіти щодо особливостей і вимог до організації харчування.</w:t>
            </w:r>
          </w:p>
        </w:tc>
      </w:tr>
      <w:tr w:rsidR="008568B0" w:rsidRPr="00795A07" w14:paraId="58E39300" w14:textId="77777777" w:rsidTr="00E72086">
        <w:trPr>
          <w:gridAfter w:val="4"/>
          <w:wAfter w:w="5640" w:type="dxa"/>
          <w:trHeight w:val="983"/>
        </w:trPr>
        <w:tc>
          <w:tcPr>
            <w:tcW w:w="2694" w:type="dxa"/>
          </w:tcPr>
          <w:p w14:paraId="7585142E" w14:textId="77777777" w:rsidR="008568B0" w:rsidRPr="00795A07" w:rsidRDefault="008568B0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2.Ефективне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впроваджння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програмних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документів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реформування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систе</w:t>
            </w:r>
            <w:r w:rsidR="008F6409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шкілього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місцевому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рівні</w:t>
            </w:r>
            <w:proofErr w:type="spellEnd"/>
          </w:p>
        </w:tc>
        <w:tc>
          <w:tcPr>
            <w:tcW w:w="1984" w:type="dxa"/>
          </w:tcPr>
          <w:p w14:paraId="0D6412E3" w14:textId="77777777" w:rsidR="00A604E7" w:rsidRPr="00A604E7" w:rsidRDefault="008568B0" w:rsidP="00E7208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Залучення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агенцій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регіонального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розвитку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утворених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відповідно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норм Закону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України</w:t>
            </w:r>
            <w:proofErr w:type="spellEnd"/>
            <w:r w:rsidR="008F64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 засади </w:t>
            </w:r>
            <w:proofErr w:type="spellStart"/>
            <w:r w:rsidR="008F6409">
              <w:rPr>
                <w:rFonts w:ascii="Times New Roman" w:eastAsia="Calibri" w:hAnsi="Times New Roman" w:cs="Times New Roman"/>
                <w:sz w:val="24"/>
                <w:szCs w:val="24"/>
              </w:rPr>
              <w:t>державної</w:t>
            </w:r>
            <w:proofErr w:type="spellEnd"/>
            <w:r w:rsidR="008F64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6409">
              <w:rPr>
                <w:rFonts w:ascii="Times New Roman" w:eastAsia="Calibri" w:hAnsi="Times New Roman" w:cs="Times New Roman"/>
                <w:sz w:val="24"/>
                <w:szCs w:val="24"/>
              </w:rPr>
              <w:t>регіон</w:t>
            </w:r>
            <w:r w:rsidR="00A604E7">
              <w:rPr>
                <w:rFonts w:ascii="Times New Roman" w:eastAsia="Calibri" w:hAnsi="Times New Roman" w:cs="Times New Roman"/>
                <w:sz w:val="24"/>
                <w:szCs w:val="24"/>
              </w:rPr>
              <w:t>альної</w:t>
            </w:r>
            <w:proofErr w:type="spellEnd"/>
            <w:r w:rsidR="00A60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04E7">
              <w:rPr>
                <w:rFonts w:ascii="Times New Roman" w:eastAsia="Calibri" w:hAnsi="Times New Roman" w:cs="Times New Roman"/>
                <w:sz w:val="24"/>
                <w:szCs w:val="24"/>
              </w:rPr>
              <w:t>політики</w:t>
            </w:r>
            <w:proofErr w:type="spellEnd"/>
            <w:r w:rsidR="00A60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до </w:t>
            </w:r>
            <w:proofErr w:type="spellStart"/>
            <w:r w:rsidR="00A604E7">
              <w:rPr>
                <w:rFonts w:ascii="Times New Roman" w:eastAsia="Calibri" w:hAnsi="Times New Roman" w:cs="Times New Roman"/>
                <w:sz w:val="24"/>
                <w:szCs w:val="24"/>
              </w:rPr>
              <w:t>впровадення</w:t>
            </w:r>
            <w:proofErr w:type="spellEnd"/>
            <w:r w:rsidR="00A604E7" w:rsidRPr="00795A0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A604E7" w:rsidRPr="00A604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Стратегії</w:t>
            </w:r>
            <w:proofErr w:type="spellEnd"/>
            <w:r w:rsidR="00A604E7" w:rsidRPr="00A604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A604E7" w:rsidRPr="00A604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реформування</w:t>
            </w:r>
            <w:proofErr w:type="spellEnd"/>
            <w:r w:rsidR="00A604E7" w:rsidRPr="00A604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A604E7" w:rsidRPr="00A604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системи</w:t>
            </w:r>
            <w:proofErr w:type="spellEnd"/>
            <w:r w:rsidR="00A604E7" w:rsidRPr="00A604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A604E7" w:rsidRPr="00A604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шкільного</w:t>
            </w:r>
            <w:proofErr w:type="spellEnd"/>
            <w:r w:rsidR="00A604E7" w:rsidRPr="00A604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A604E7" w:rsidRPr="00A604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харчування</w:t>
            </w:r>
            <w:proofErr w:type="spellEnd"/>
          </w:p>
          <w:p w14:paraId="533550C7" w14:textId="77777777" w:rsidR="008568B0" w:rsidRPr="00795A07" w:rsidRDefault="00A604E7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4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на </w:t>
            </w:r>
            <w:proofErr w:type="spellStart"/>
            <w:r w:rsidRPr="00A604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еріод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до 2027 року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тренінгів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залучення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грантових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коштів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обмін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досвідом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тощо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).</w:t>
            </w:r>
          </w:p>
        </w:tc>
        <w:tc>
          <w:tcPr>
            <w:tcW w:w="1418" w:type="dxa"/>
          </w:tcPr>
          <w:p w14:paraId="3F68B29E" w14:textId="77777777" w:rsidR="008568B0" w:rsidRPr="00795A07" w:rsidRDefault="00A604E7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26" w:type="dxa"/>
          </w:tcPr>
          <w:p w14:paraId="2E992673" w14:textId="77777777" w:rsidR="00A604E7" w:rsidRPr="00795A07" w:rsidRDefault="00A604E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Дядьовицька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сільська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рада,</w:t>
            </w:r>
            <w:r w:rsidRPr="00795A0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A604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відділ</w:t>
            </w:r>
            <w:proofErr w:type="spellEnd"/>
            <w:r w:rsidRPr="00A604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04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освіти</w:t>
            </w:r>
            <w:proofErr w:type="spellEnd"/>
            <w:r w:rsidRPr="00A604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культури та соціального захисту населення,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керівники закладів освіти</w:t>
            </w:r>
          </w:p>
          <w:p w14:paraId="4464D574" w14:textId="77777777" w:rsidR="00A604E7" w:rsidRPr="00795A07" w:rsidRDefault="00A604E7" w:rsidP="00E7208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5DAE83" w14:textId="77777777" w:rsidR="008568B0" w:rsidRPr="00795A07" w:rsidRDefault="008568B0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FCBC99" w14:textId="77777777" w:rsidR="008568B0" w:rsidRPr="00795A07" w:rsidRDefault="00A604E7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Фінан-сування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потребує</w:t>
            </w:r>
          </w:p>
        </w:tc>
        <w:tc>
          <w:tcPr>
            <w:tcW w:w="1558" w:type="dxa"/>
          </w:tcPr>
          <w:p w14:paraId="11DBE75E" w14:textId="77777777" w:rsidR="008568B0" w:rsidRPr="00795A07" w:rsidRDefault="00A604E7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gridSpan w:val="3"/>
          </w:tcPr>
          <w:p w14:paraId="3C47B3F3" w14:textId="77777777" w:rsidR="008568B0" w:rsidRPr="00795A07" w:rsidRDefault="00A604E7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4"/>
          </w:tcPr>
          <w:p w14:paraId="25CF50F6" w14:textId="77777777" w:rsidR="008568B0" w:rsidRPr="00795A07" w:rsidRDefault="00A604E7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1D61C57C" w14:textId="77777777" w:rsidR="00A604E7" w:rsidRPr="00A604E7" w:rsidRDefault="00A750B8" w:rsidP="00E7208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A60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алучено </w:t>
            </w:r>
            <w:proofErr w:type="spellStart"/>
            <w:r w:rsidR="00A604E7">
              <w:rPr>
                <w:rFonts w:ascii="Times New Roman" w:eastAsia="Calibri" w:hAnsi="Times New Roman" w:cs="Times New Roman"/>
                <w:sz w:val="24"/>
                <w:szCs w:val="24"/>
              </w:rPr>
              <w:t>агенції</w:t>
            </w:r>
            <w:proofErr w:type="spellEnd"/>
            <w:r w:rsidR="00A60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04E7">
              <w:rPr>
                <w:rFonts w:ascii="Times New Roman" w:eastAsia="Calibri" w:hAnsi="Times New Roman" w:cs="Times New Roman"/>
                <w:sz w:val="24"/>
                <w:szCs w:val="24"/>
              </w:rPr>
              <w:t>регіонального</w:t>
            </w:r>
            <w:proofErr w:type="spellEnd"/>
            <w:r w:rsidR="00A60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04E7">
              <w:rPr>
                <w:rFonts w:ascii="Times New Roman" w:eastAsia="Calibri" w:hAnsi="Times New Roman" w:cs="Times New Roman"/>
                <w:sz w:val="24"/>
                <w:szCs w:val="24"/>
              </w:rPr>
              <w:t>розвитку</w:t>
            </w:r>
            <w:proofErr w:type="spellEnd"/>
            <w:r w:rsidR="00A60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="00A604E7">
              <w:rPr>
                <w:rFonts w:ascii="Times New Roman" w:eastAsia="Calibri" w:hAnsi="Times New Roman" w:cs="Times New Roman"/>
                <w:sz w:val="24"/>
                <w:szCs w:val="24"/>
              </w:rPr>
              <w:t>впровадення</w:t>
            </w:r>
            <w:proofErr w:type="spellEnd"/>
            <w:r w:rsidR="00A604E7" w:rsidRPr="00795A0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A604E7" w:rsidRPr="00A604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Стратегії</w:t>
            </w:r>
            <w:proofErr w:type="spellEnd"/>
            <w:r w:rsidR="00A604E7" w:rsidRPr="00A604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A604E7" w:rsidRPr="00A604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реформування</w:t>
            </w:r>
            <w:proofErr w:type="spellEnd"/>
            <w:r w:rsidR="00A604E7" w:rsidRPr="00A604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A604E7" w:rsidRPr="00A604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системи</w:t>
            </w:r>
            <w:proofErr w:type="spellEnd"/>
            <w:r w:rsidR="00A604E7" w:rsidRPr="00A604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A604E7" w:rsidRPr="00A604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шкільного</w:t>
            </w:r>
            <w:proofErr w:type="spellEnd"/>
            <w:r w:rsidR="00A604E7" w:rsidRPr="00A604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A604E7" w:rsidRPr="00A604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харчування</w:t>
            </w:r>
            <w:proofErr w:type="spellEnd"/>
          </w:p>
          <w:p w14:paraId="4AE1F0E6" w14:textId="77777777" w:rsidR="008568B0" w:rsidRPr="00795A07" w:rsidRDefault="00A604E7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4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на </w:t>
            </w:r>
            <w:proofErr w:type="spellStart"/>
            <w:r w:rsidRPr="00A604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еріод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до 2027 року шляхом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проведення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заходів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тренінгів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залучення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грантових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коштів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обмін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досвідом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тощо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)</w:t>
            </w:r>
          </w:p>
        </w:tc>
      </w:tr>
      <w:tr w:rsidR="00B81BBB" w:rsidRPr="00795A07" w14:paraId="48E0F0B5" w14:textId="77777777" w:rsidTr="00E72086">
        <w:trPr>
          <w:gridAfter w:val="4"/>
          <w:wAfter w:w="5640" w:type="dxa"/>
          <w:trHeight w:val="983"/>
        </w:trPr>
        <w:tc>
          <w:tcPr>
            <w:tcW w:w="2694" w:type="dxa"/>
          </w:tcPr>
          <w:p w14:paraId="2D8B52F9" w14:textId="77777777" w:rsidR="00B81BBB" w:rsidRDefault="00B81BBB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3.Підвищення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спроможності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громади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формування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реформи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системи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шкільного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місцевому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рівні</w:t>
            </w:r>
            <w:proofErr w:type="spellEnd"/>
          </w:p>
        </w:tc>
        <w:tc>
          <w:tcPr>
            <w:tcW w:w="1984" w:type="dxa"/>
          </w:tcPr>
          <w:p w14:paraId="54FAEA7B" w14:textId="77777777" w:rsidR="00B81BBB" w:rsidRDefault="00B81BBB" w:rsidP="00E7208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Розроблення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місцевих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програм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реформування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системи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учнів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вихованців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у за</w:t>
            </w:r>
            <w:r w:rsidR="008F6409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ладах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зокрема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урахуванням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підтримки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суб'єктів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ветеранського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підприємництва</w:t>
            </w:r>
            <w:proofErr w:type="spellEnd"/>
            <w:r w:rsidR="000D0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0D06F6">
              <w:rPr>
                <w:rFonts w:ascii="Times New Roman" w:eastAsia="Calibri" w:hAnsi="Times New Roman" w:cs="Times New Roman"/>
                <w:sz w:val="24"/>
                <w:szCs w:val="24"/>
              </w:rPr>
              <w:t>виконання</w:t>
            </w:r>
            <w:proofErr w:type="spellEnd"/>
            <w:r w:rsidR="000D0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06F6">
              <w:rPr>
                <w:rFonts w:ascii="Times New Roman" w:eastAsia="Calibri" w:hAnsi="Times New Roman" w:cs="Times New Roman"/>
                <w:sz w:val="24"/>
                <w:szCs w:val="24"/>
              </w:rPr>
              <w:t>заходів</w:t>
            </w:r>
            <w:proofErr w:type="spellEnd"/>
            <w:r w:rsidR="000D0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06F6">
              <w:rPr>
                <w:rFonts w:ascii="Times New Roman" w:eastAsia="Calibri" w:hAnsi="Times New Roman" w:cs="Times New Roman"/>
                <w:sz w:val="24"/>
                <w:szCs w:val="24"/>
              </w:rPr>
              <w:t>Програм</w:t>
            </w:r>
            <w:proofErr w:type="spellEnd"/>
          </w:p>
        </w:tc>
        <w:tc>
          <w:tcPr>
            <w:tcW w:w="1418" w:type="dxa"/>
          </w:tcPr>
          <w:p w14:paraId="39024A39" w14:textId="77777777" w:rsidR="00B81BBB" w:rsidRPr="00795A07" w:rsidRDefault="00B81BBB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2026-2027</w:t>
            </w:r>
            <w:r w:rsidR="00FD53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2126" w:type="dxa"/>
          </w:tcPr>
          <w:p w14:paraId="27E648DF" w14:textId="77777777" w:rsidR="00B81BBB" w:rsidRDefault="000D06F6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Дядьковицька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сільська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рада</w:t>
            </w:r>
          </w:p>
        </w:tc>
        <w:tc>
          <w:tcPr>
            <w:tcW w:w="1417" w:type="dxa"/>
          </w:tcPr>
          <w:p w14:paraId="48865686" w14:textId="77777777" w:rsidR="00B81BBB" w:rsidRPr="00795A07" w:rsidRDefault="000D06F6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Фінан-сування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потребує</w:t>
            </w:r>
          </w:p>
        </w:tc>
        <w:tc>
          <w:tcPr>
            <w:tcW w:w="1558" w:type="dxa"/>
          </w:tcPr>
          <w:p w14:paraId="64B21F68" w14:textId="77777777" w:rsidR="00B81BBB" w:rsidRDefault="000D06F6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gridSpan w:val="3"/>
          </w:tcPr>
          <w:p w14:paraId="206BB29F" w14:textId="77777777" w:rsidR="00B81BBB" w:rsidRDefault="000D06F6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4"/>
          </w:tcPr>
          <w:p w14:paraId="5EB04F6F" w14:textId="77777777" w:rsidR="00B81BBB" w:rsidRDefault="000D06F6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2CE42EB7" w14:textId="77777777" w:rsidR="00B81BBB" w:rsidRDefault="000D06F6" w:rsidP="00E7208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Розроблено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місцевих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програм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реформування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системи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учнів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вихованців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заладах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зокрема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урахуванням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підтримки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суб'єктів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ветеранського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підприємництва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виконано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заходів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Програм</w:t>
            </w:r>
            <w:proofErr w:type="spellEnd"/>
          </w:p>
        </w:tc>
      </w:tr>
      <w:tr w:rsidR="009E7AA1" w:rsidRPr="00795A07" w14:paraId="1925145E" w14:textId="77777777" w:rsidTr="00E72086">
        <w:trPr>
          <w:gridAfter w:val="4"/>
          <w:wAfter w:w="5640" w:type="dxa"/>
          <w:trHeight w:val="983"/>
        </w:trPr>
        <w:tc>
          <w:tcPr>
            <w:tcW w:w="2694" w:type="dxa"/>
          </w:tcPr>
          <w:p w14:paraId="787F1B81" w14:textId="77777777" w:rsidR="009E7AA1" w:rsidRPr="005150BF" w:rsidRDefault="009E7AA1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4.Забезпечення ефективної комунікації органів місцевого самоврядування з обласною державною адміністрацією та з її структурними підрозділами </w:t>
            </w:r>
            <w:r w:rsidR="00E8728B"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закладами освіти </w:t>
            </w:r>
            <w:r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щодо </w:t>
            </w:r>
            <w:proofErr w:type="spellStart"/>
            <w:r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впровдження</w:t>
            </w:r>
            <w:proofErr w:type="spellEnd"/>
            <w:r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Стратегії</w:t>
            </w:r>
          </w:p>
        </w:tc>
        <w:tc>
          <w:tcPr>
            <w:tcW w:w="1984" w:type="dxa"/>
          </w:tcPr>
          <w:p w14:paraId="3F4F1634" w14:textId="77777777" w:rsidR="009E7AA1" w:rsidRDefault="009E7AA1" w:rsidP="00E7208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консультативних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заходів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онлайн-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зустрічей</w:t>
            </w:r>
            <w:proofErr w:type="spellEnd"/>
          </w:p>
        </w:tc>
        <w:tc>
          <w:tcPr>
            <w:tcW w:w="1418" w:type="dxa"/>
          </w:tcPr>
          <w:p w14:paraId="5813A9EC" w14:textId="77777777" w:rsidR="009E7AA1" w:rsidRDefault="009E7AA1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A750B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6-2027</w:t>
            </w:r>
            <w:r w:rsidR="00FD53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2126" w:type="dxa"/>
          </w:tcPr>
          <w:p w14:paraId="056AA532" w14:textId="77777777" w:rsidR="009E7AA1" w:rsidRDefault="009E7AA1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Дядьовицька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сільська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рада,</w:t>
            </w:r>
            <w:r w:rsidRPr="00795A0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A604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відділ</w:t>
            </w:r>
            <w:proofErr w:type="spellEnd"/>
            <w:r w:rsidRPr="00A604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604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освіти</w:t>
            </w:r>
            <w:proofErr w:type="spellEnd"/>
            <w:r w:rsidRPr="00A604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культури та соціального захисту населення,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керівники закладів освіти</w:t>
            </w:r>
          </w:p>
        </w:tc>
        <w:tc>
          <w:tcPr>
            <w:tcW w:w="1417" w:type="dxa"/>
          </w:tcPr>
          <w:p w14:paraId="67501633" w14:textId="77777777" w:rsidR="009E7AA1" w:rsidRPr="00795A07" w:rsidRDefault="009E7AA1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Фінан-сування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потребує</w:t>
            </w:r>
          </w:p>
        </w:tc>
        <w:tc>
          <w:tcPr>
            <w:tcW w:w="1558" w:type="dxa"/>
          </w:tcPr>
          <w:p w14:paraId="067094B9" w14:textId="77777777" w:rsidR="009E7AA1" w:rsidRDefault="009E7AA1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gridSpan w:val="3"/>
          </w:tcPr>
          <w:p w14:paraId="280629CB" w14:textId="77777777" w:rsidR="009E7AA1" w:rsidRDefault="009E7AA1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4"/>
          </w:tcPr>
          <w:p w14:paraId="0F7E0726" w14:textId="77777777" w:rsidR="009E7AA1" w:rsidRDefault="009E7AA1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70E4EB55" w14:textId="77777777" w:rsidR="009E7AA1" w:rsidRDefault="00E8728B" w:rsidP="00E7208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Проведено онлайн-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зустрічі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підготовлено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листи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надано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рекомендації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роз'яснення</w:t>
            </w:r>
            <w:proofErr w:type="spellEnd"/>
          </w:p>
        </w:tc>
      </w:tr>
      <w:tr w:rsidR="00795A07" w:rsidRPr="00795A07" w14:paraId="737C7436" w14:textId="77777777" w:rsidTr="00E72086">
        <w:trPr>
          <w:gridAfter w:val="4"/>
          <w:wAfter w:w="5640" w:type="dxa"/>
        </w:trPr>
        <w:tc>
          <w:tcPr>
            <w:tcW w:w="2694" w:type="dxa"/>
          </w:tcPr>
          <w:p w14:paraId="3E8B109F" w14:textId="77777777" w:rsidR="00795A07" w:rsidRPr="00795A07" w:rsidRDefault="009B3780" w:rsidP="00E7208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="00795A07" w:rsidRPr="00795A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. Організація закупівель харчових продуктів чи послуг з організації харчування просто та ефективно, у т.ч. через </w:t>
            </w:r>
            <w:proofErr w:type="spellStart"/>
            <w:r w:rsidR="00795A07" w:rsidRPr="00795A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Prozorromarket</w:t>
            </w:r>
            <w:proofErr w:type="spellEnd"/>
            <w:r w:rsidR="00795A07" w:rsidRPr="00795A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14:paraId="78097F9F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14:paraId="1F71EB21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Інформативна підготовка можливостей та переваг використання </w:t>
            </w: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Prozorromarket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</w:tcPr>
          <w:p w14:paraId="705607E8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26" w:type="dxa"/>
          </w:tcPr>
          <w:p w14:paraId="2F7A54F4" w14:textId="77777777" w:rsidR="004037E5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Виконавчий комітет сільської ради, </w:t>
            </w:r>
            <w:r w:rsidR="004037E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</w:t>
            </w:r>
            <w:r w:rsidR="004037E5"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ідділ осв</w:t>
            </w:r>
            <w:r w:rsidR="004037E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іти, культури та соціального захисту населення,</w:t>
            </w:r>
            <w:r w:rsidR="004037E5"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керівники закладів освіти</w:t>
            </w:r>
          </w:p>
          <w:p w14:paraId="0319F048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1523B341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Фінан-сування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потребує</w:t>
            </w:r>
          </w:p>
        </w:tc>
        <w:tc>
          <w:tcPr>
            <w:tcW w:w="1558" w:type="dxa"/>
          </w:tcPr>
          <w:p w14:paraId="15A087D4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9" w:type="dxa"/>
            <w:gridSpan w:val="3"/>
          </w:tcPr>
          <w:p w14:paraId="4A8797DF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gridSpan w:val="4"/>
          </w:tcPr>
          <w:p w14:paraId="4EDA2745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14:paraId="22215311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Зручно та ефективно брати участь у закупівельних процедурах.</w:t>
            </w:r>
          </w:p>
        </w:tc>
      </w:tr>
      <w:tr w:rsidR="009B3780" w:rsidRPr="00795A07" w14:paraId="2BAC4F48" w14:textId="77777777" w:rsidTr="00E82DA7">
        <w:trPr>
          <w:gridAfter w:val="4"/>
          <w:wAfter w:w="5640" w:type="dxa"/>
        </w:trPr>
        <w:tc>
          <w:tcPr>
            <w:tcW w:w="15451" w:type="dxa"/>
            <w:gridSpan w:val="14"/>
          </w:tcPr>
          <w:p w14:paraId="08832EEF" w14:textId="77777777" w:rsidR="009B3780" w:rsidRPr="005150BF" w:rsidRDefault="00BB740C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Операційна ціль 2. Формування достатнього фінансового ресурсу для розширення категорії учнів, що забезпечуються якісним та збалансованим гарячим харчуванням у закладах освіти</w:t>
            </w:r>
          </w:p>
        </w:tc>
      </w:tr>
      <w:tr w:rsidR="009B3780" w:rsidRPr="00795A07" w14:paraId="628E6C24" w14:textId="77777777" w:rsidTr="00E72086">
        <w:trPr>
          <w:gridAfter w:val="4"/>
          <w:wAfter w:w="5640" w:type="dxa"/>
        </w:trPr>
        <w:tc>
          <w:tcPr>
            <w:tcW w:w="2694" w:type="dxa"/>
          </w:tcPr>
          <w:p w14:paraId="0C6A4970" w14:textId="77777777" w:rsidR="009B3780" w:rsidRDefault="00BB740C" w:rsidP="00E7208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  <w:r w:rsidR="009B3780"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Встановити вартість харчування на одного здобувача освіти</w:t>
            </w:r>
          </w:p>
        </w:tc>
        <w:tc>
          <w:tcPr>
            <w:tcW w:w="1984" w:type="dxa"/>
          </w:tcPr>
          <w:p w14:paraId="648FFDB7" w14:textId="77777777" w:rsidR="009B3780" w:rsidRPr="00795A07" w:rsidRDefault="009B3780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Аналіз показників вартості харчування в закладах освіти</w:t>
            </w:r>
          </w:p>
        </w:tc>
        <w:tc>
          <w:tcPr>
            <w:tcW w:w="1418" w:type="dxa"/>
          </w:tcPr>
          <w:p w14:paraId="03053FE2" w14:textId="77777777" w:rsidR="009B3780" w:rsidRPr="00795A07" w:rsidRDefault="009B3780" w:rsidP="00E7208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Щорічно </w:t>
            </w:r>
          </w:p>
          <w:p w14:paraId="7B7071E0" w14:textId="77777777" w:rsidR="009B3780" w:rsidRPr="00795A07" w:rsidRDefault="009B3780" w:rsidP="00E7208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у серпні</w:t>
            </w:r>
          </w:p>
          <w:p w14:paraId="23CDA819" w14:textId="77777777" w:rsidR="009B3780" w:rsidRPr="00795A07" w:rsidRDefault="009B3780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B68C18" w14:textId="77777777" w:rsidR="009B3780" w:rsidRPr="00795A07" w:rsidRDefault="009B3780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іти, культури та соціального захисту населення,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керівники закладів освіти</w:t>
            </w:r>
          </w:p>
          <w:p w14:paraId="2D29335C" w14:textId="77777777" w:rsidR="009B3780" w:rsidRPr="00795A07" w:rsidRDefault="009B3780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0A42492" w14:textId="77777777" w:rsidR="009B3780" w:rsidRPr="00795A07" w:rsidRDefault="009B3780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Фінан-сування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потребує</w:t>
            </w:r>
          </w:p>
        </w:tc>
        <w:tc>
          <w:tcPr>
            <w:tcW w:w="1558" w:type="dxa"/>
          </w:tcPr>
          <w:p w14:paraId="541BA7D7" w14:textId="77777777" w:rsidR="009B3780" w:rsidRPr="00795A07" w:rsidRDefault="000926FC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gridSpan w:val="3"/>
          </w:tcPr>
          <w:p w14:paraId="4402C2CA" w14:textId="77777777" w:rsidR="009B3780" w:rsidRPr="00795A07" w:rsidRDefault="000926FC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4"/>
          </w:tcPr>
          <w:p w14:paraId="38F79780" w14:textId="77777777" w:rsidR="009B3780" w:rsidRPr="00795A07" w:rsidRDefault="000926FC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0D7BD45B" w14:textId="77777777" w:rsidR="009B3780" w:rsidRPr="00795A07" w:rsidRDefault="009B3780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Отримання даних для прийняття ефективних управлінських рішень.</w:t>
            </w:r>
          </w:p>
        </w:tc>
      </w:tr>
      <w:tr w:rsidR="00BB740C" w:rsidRPr="00795A07" w14:paraId="0E539D5D" w14:textId="77777777" w:rsidTr="00E72086">
        <w:trPr>
          <w:gridAfter w:val="4"/>
          <w:wAfter w:w="5640" w:type="dxa"/>
        </w:trPr>
        <w:tc>
          <w:tcPr>
            <w:tcW w:w="2694" w:type="dxa"/>
          </w:tcPr>
          <w:p w14:paraId="0CD78D0E" w14:textId="77777777" w:rsidR="00BB740C" w:rsidRPr="00795A07" w:rsidRDefault="00BB740C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7.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Освоєння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субвенції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державного бюджету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безоплатного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учнів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початкових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r w:rsidR="000926FC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ладів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загальної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середньої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1984" w:type="dxa"/>
          </w:tcPr>
          <w:p w14:paraId="444AFBBF" w14:textId="77777777" w:rsidR="00BB740C" w:rsidRPr="00795A07" w:rsidRDefault="00BB740C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розрахунку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необхідного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обсягу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субвенції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державного бюджету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безоплатним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0BA8A7EE" w14:textId="77777777" w:rsidR="00BB740C" w:rsidRPr="00795A07" w:rsidRDefault="001A4D2B" w:rsidP="00E7208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</w:t>
            </w:r>
            <w:r w:rsidR="00092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-2027 роки</w:t>
            </w:r>
          </w:p>
        </w:tc>
        <w:tc>
          <w:tcPr>
            <w:tcW w:w="2126" w:type="dxa"/>
          </w:tcPr>
          <w:p w14:paraId="603F0B42" w14:textId="77777777" w:rsidR="000926FC" w:rsidRPr="00795A07" w:rsidRDefault="000926FC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іти, культури та соціального захисту населення,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керівники закладів освіти</w:t>
            </w:r>
          </w:p>
          <w:p w14:paraId="6D9FCCD9" w14:textId="77777777" w:rsidR="00BB740C" w:rsidRPr="00795A07" w:rsidRDefault="00BB740C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8293EC" w14:textId="77777777" w:rsidR="00BB740C" w:rsidRPr="00795A07" w:rsidRDefault="00B34280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558" w:type="dxa"/>
          </w:tcPr>
          <w:p w14:paraId="7A719E92" w14:textId="77777777" w:rsidR="00BB740C" w:rsidRPr="00795A07" w:rsidRDefault="00405202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B34280">
              <w:rPr>
                <w:rFonts w:ascii="Times New Roman" w:eastAsia="Calibri" w:hAnsi="Times New Roman" w:cs="Times New Roman"/>
                <w:sz w:val="24"/>
                <w:szCs w:val="24"/>
              </w:rPr>
              <w:t>683,445</w:t>
            </w:r>
          </w:p>
        </w:tc>
        <w:tc>
          <w:tcPr>
            <w:tcW w:w="1419" w:type="dxa"/>
            <w:gridSpan w:val="3"/>
          </w:tcPr>
          <w:p w14:paraId="73DD3F12" w14:textId="77777777" w:rsidR="00BB740C" w:rsidRPr="00795A07" w:rsidRDefault="00405202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34280">
              <w:rPr>
                <w:rFonts w:ascii="Times New Roman" w:eastAsia="Calibri" w:hAnsi="Times New Roman" w:cs="Times New Roman"/>
                <w:sz w:val="24"/>
                <w:szCs w:val="24"/>
              </w:rPr>
              <w:t>243,445</w:t>
            </w:r>
          </w:p>
        </w:tc>
        <w:tc>
          <w:tcPr>
            <w:tcW w:w="1134" w:type="dxa"/>
            <w:gridSpan w:val="4"/>
          </w:tcPr>
          <w:p w14:paraId="09C99572" w14:textId="77777777" w:rsidR="00BB740C" w:rsidRPr="00795A07" w:rsidRDefault="00405202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34280">
              <w:rPr>
                <w:rFonts w:ascii="Times New Roman" w:eastAsia="Calibri" w:hAnsi="Times New Roman" w:cs="Times New Roman"/>
                <w:sz w:val="24"/>
                <w:szCs w:val="24"/>
              </w:rPr>
              <w:t>440,000</w:t>
            </w:r>
          </w:p>
        </w:tc>
        <w:tc>
          <w:tcPr>
            <w:tcW w:w="1701" w:type="dxa"/>
          </w:tcPr>
          <w:p w14:paraId="1576EC4A" w14:textId="77777777" w:rsidR="00BB740C" w:rsidRPr="00795A07" w:rsidRDefault="001A4D2B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Визначено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необхідний</w:t>
            </w:r>
            <w:proofErr w:type="spellEnd"/>
            <w:r w:rsidR="004D7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7048">
              <w:rPr>
                <w:rFonts w:ascii="Times New Roman" w:eastAsia="Calibri" w:hAnsi="Times New Roman" w:cs="Times New Roman"/>
                <w:sz w:val="24"/>
                <w:szCs w:val="24"/>
              </w:rPr>
              <w:t>обсяг</w:t>
            </w:r>
            <w:proofErr w:type="spellEnd"/>
            <w:r w:rsidR="004D7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7048">
              <w:rPr>
                <w:rFonts w:ascii="Times New Roman" w:eastAsia="Calibri" w:hAnsi="Times New Roman" w:cs="Times New Roman"/>
                <w:sz w:val="24"/>
                <w:szCs w:val="24"/>
              </w:rPr>
              <w:t>субвенції</w:t>
            </w:r>
            <w:proofErr w:type="spellEnd"/>
          </w:p>
        </w:tc>
      </w:tr>
      <w:tr w:rsidR="00BB740C" w:rsidRPr="00795A07" w14:paraId="4CD4B153" w14:textId="77777777" w:rsidTr="00E72086">
        <w:trPr>
          <w:gridAfter w:val="4"/>
          <w:wAfter w:w="5640" w:type="dxa"/>
        </w:trPr>
        <w:tc>
          <w:tcPr>
            <w:tcW w:w="2694" w:type="dxa"/>
          </w:tcPr>
          <w:p w14:paraId="38C8C164" w14:textId="77777777" w:rsidR="00BB740C" w:rsidRPr="00795A07" w:rsidRDefault="00B364DC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="000926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Поетапне </w:t>
            </w:r>
            <w:proofErr w:type="spellStart"/>
            <w:r w:rsidR="000926FC">
              <w:rPr>
                <w:rFonts w:ascii="Times New Roman" w:eastAsia="Calibri" w:hAnsi="Times New Roman" w:cs="Times New Roman"/>
                <w:sz w:val="24"/>
                <w:szCs w:val="24"/>
              </w:rPr>
              <w:t>впровадження</w:t>
            </w:r>
            <w:proofErr w:type="spellEnd"/>
            <w:r w:rsidR="000926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926FC">
              <w:rPr>
                <w:rFonts w:ascii="Times New Roman" w:eastAsia="Calibri" w:hAnsi="Times New Roman" w:cs="Times New Roman"/>
                <w:sz w:val="24"/>
                <w:szCs w:val="24"/>
              </w:rPr>
              <w:t>ініціативи</w:t>
            </w:r>
            <w:proofErr w:type="spellEnd"/>
            <w:r w:rsidR="000926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926FC">
              <w:rPr>
                <w:rFonts w:ascii="Times New Roman" w:eastAsia="Calibri" w:hAnsi="Times New Roman" w:cs="Times New Roman"/>
                <w:sz w:val="24"/>
                <w:szCs w:val="24"/>
              </w:rPr>
              <w:t>щодо</w:t>
            </w:r>
            <w:proofErr w:type="spellEnd"/>
            <w:r w:rsidR="000926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926FC"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="000926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926FC">
              <w:rPr>
                <w:rFonts w:ascii="Times New Roman" w:eastAsia="Calibri" w:hAnsi="Times New Roman" w:cs="Times New Roman"/>
                <w:sz w:val="24"/>
                <w:szCs w:val="24"/>
              </w:rPr>
              <w:t>безоплатного</w:t>
            </w:r>
            <w:proofErr w:type="spellEnd"/>
            <w:r w:rsidR="000926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926FC"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="000926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закладах </w:t>
            </w:r>
            <w:proofErr w:type="spellStart"/>
            <w:r w:rsidR="000926FC"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  <w:r w:rsidR="000926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0926FC">
              <w:rPr>
                <w:rFonts w:ascii="Times New Roman" w:eastAsia="Calibri" w:hAnsi="Times New Roman" w:cs="Times New Roman"/>
                <w:sz w:val="24"/>
                <w:szCs w:val="24"/>
              </w:rPr>
              <w:t>учнів</w:t>
            </w:r>
            <w:proofErr w:type="spellEnd"/>
            <w:r w:rsidR="000926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5-11 </w:t>
            </w:r>
            <w:proofErr w:type="spellStart"/>
            <w:r w:rsidR="000926FC">
              <w:rPr>
                <w:rFonts w:ascii="Times New Roman" w:eastAsia="Calibri" w:hAnsi="Times New Roman" w:cs="Times New Roman"/>
                <w:sz w:val="24"/>
                <w:szCs w:val="24"/>
              </w:rPr>
              <w:t>класів</w:t>
            </w:r>
            <w:proofErr w:type="spellEnd"/>
            <w:r w:rsidR="000926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84" w:type="dxa"/>
          </w:tcPr>
          <w:p w14:paraId="08AFF38C" w14:textId="77777777" w:rsidR="00BB740C" w:rsidRPr="00795A07" w:rsidRDefault="008F6409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0926FC">
              <w:rPr>
                <w:rFonts w:ascii="Times New Roman" w:eastAsia="Calibri" w:hAnsi="Times New Roman" w:cs="Times New Roman"/>
                <w:sz w:val="24"/>
                <w:szCs w:val="24"/>
              </w:rPr>
              <w:t>оетапне</w:t>
            </w:r>
            <w:proofErr w:type="spellEnd"/>
            <w:r w:rsidR="000926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926FC">
              <w:rPr>
                <w:rFonts w:ascii="Times New Roman" w:eastAsia="Calibri" w:hAnsi="Times New Roman" w:cs="Times New Roman"/>
                <w:sz w:val="24"/>
                <w:szCs w:val="24"/>
              </w:rPr>
              <w:t>розширення</w:t>
            </w:r>
            <w:proofErr w:type="spellEnd"/>
            <w:r w:rsidR="000926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926FC">
              <w:rPr>
                <w:rFonts w:ascii="Times New Roman" w:eastAsia="Calibri" w:hAnsi="Times New Roman" w:cs="Times New Roman"/>
                <w:sz w:val="24"/>
                <w:szCs w:val="24"/>
              </w:rPr>
              <w:t>категорій</w:t>
            </w:r>
            <w:proofErr w:type="spellEnd"/>
            <w:r w:rsidR="000926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926FC">
              <w:rPr>
                <w:rFonts w:ascii="Times New Roman" w:eastAsia="Calibri" w:hAnsi="Times New Roman" w:cs="Times New Roman"/>
                <w:sz w:val="24"/>
                <w:szCs w:val="24"/>
              </w:rPr>
              <w:t>учнів</w:t>
            </w:r>
            <w:proofErr w:type="spellEnd"/>
            <w:r w:rsidR="000926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5-11 </w:t>
            </w:r>
            <w:proofErr w:type="spellStart"/>
            <w:r w:rsidR="000926FC">
              <w:rPr>
                <w:rFonts w:ascii="Times New Roman" w:eastAsia="Calibri" w:hAnsi="Times New Roman" w:cs="Times New Roman"/>
                <w:sz w:val="24"/>
                <w:szCs w:val="24"/>
              </w:rPr>
              <w:t>класів</w:t>
            </w:r>
            <w:proofErr w:type="spellEnd"/>
            <w:r w:rsidR="001A4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A4D2B">
              <w:rPr>
                <w:rFonts w:ascii="Times New Roman" w:eastAsia="Calibri" w:hAnsi="Times New Roman" w:cs="Times New Roman"/>
                <w:sz w:val="24"/>
                <w:szCs w:val="24"/>
              </w:rPr>
              <w:t>які</w:t>
            </w:r>
            <w:proofErr w:type="spellEnd"/>
            <w:r w:rsidR="001A4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4D2B">
              <w:rPr>
                <w:rFonts w:ascii="Times New Roman" w:eastAsia="Calibri" w:hAnsi="Times New Roman" w:cs="Times New Roman"/>
                <w:sz w:val="24"/>
                <w:szCs w:val="24"/>
              </w:rPr>
              <w:t>забезпечуються</w:t>
            </w:r>
            <w:proofErr w:type="spellEnd"/>
            <w:r w:rsidR="001A4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4D2B">
              <w:rPr>
                <w:rFonts w:ascii="Times New Roman" w:eastAsia="Calibri" w:hAnsi="Times New Roman" w:cs="Times New Roman"/>
                <w:sz w:val="24"/>
                <w:szCs w:val="24"/>
              </w:rPr>
              <w:t>безоплатним</w:t>
            </w:r>
            <w:proofErr w:type="spellEnd"/>
            <w:r w:rsidR="001A4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4D2B"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харчуванням</w:t>
            </w:r>
            <w:proofErr w:type="spellEnd"/>
            <w:r w:rsidR="001A4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за</w:t>
            </w:r>
            <w:r w:rsidR="00280648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1A4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ладах </w:t>
            </w:r>
            <w:proofErr w:type="spellStart"/>
            <w:r w:rsidR="001A4D2B"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  <w:r w:rsidR="001A4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1418" w:type="dxa"/>
          </w:tcPr>
          <w:p w14:paraId="611EE9A5" w14:textId="77777777" w:rsidR="00BB740C" w:rsidRPr="00795A07" w:rsidRDefault="001A4D2B" w:rsidP="00E7208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2026-2027 роки</w:t>
            </w:r>
          </w:p>
        </w:tc>
        <w:tc>
          <w:tcPr>
            <w:tcW w:w="2126" w:type="dxa"/>
          </w:tcPr>
          <w:p w14:paraId="79F64A16" w14:textId="77777777" w:rsidR="001A4D2B" w:rsidRPr="00795A07" w:rsidRDefault="001A4D2B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іти, культури та соціального захисту населення,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керівники закладів освіти</w:t>
            </w:r>
          </w:p>
          <w:p w14:paraId="78852473" w14:textId="77777777" w:rsidR="00BB740C" w:rsidRPr="00795A07" w:rsidRDefault="00BB740C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D456BA" w14:textId="77777777" w:rsidR="00BB740C" w:rsidRPr="00795A07" w:rsidRDefault="001A4D2B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Фінан-сування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потребує</w:t>
            </w:r>
          </w:p>
        </w:tc>
        <w:tc>
          <w:tcPr>
            <w:tcW w:w="1558" w:type="dxa"/>
          </w:tcPr>
          <w:p w14:paraId="3B0FD64B" w14:textId="77777777" w:rsidR="00BB740C" w:rsidRPr="00795A07" w:rsidRDefault="001A4D2B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gridSpan w:val="3"/>
          </w:tcPr>
          <w:p w14:paraId="699CC1FA" w14:textId="77777777" w:rsidR="00BB740C" w:rsidRPr="00795A07" w:rsidRDefault="001A4D2B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4"/>
          </w:tcPr>
          <w:p w14:paraId="3DCA7FA5" w14:textId="77777777" w:rsidR="00BB740C" w:rsidRPr="00795A07" w:rsidRDefault="001A4D2B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1C8F9F08" w14:textId="77777777" w:rsidR="00BB740C" w:rsidRPr="00795A07" w:rsidRDefault="00C20AB1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Збільшено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здобувачів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охоплених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безоплатним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харчуванням</w:t>
            </w:r>
            <w:proofErr w:type="spellEnd"/>
          </w:p>
        </w:tc>
      </w:tr>
      <w:tr w:rsidR="00280648" w:rsidRPr="00795A07" w14:paraId="5E15A038" w14:textId="77777777" w:rsidTr="00E72086">
        <w:trPr>
          <w:gridAfter w:val="4"/>
          <w:wAfter w:w="5640" w:type="dxa"/>
        </w:trPr>
        <w:tc>
          <w:tcPr>
            <w:tcW w:w="2694" w:type="dxa"/>
          </w:tcPr>
          <w:p w14:paraId="16A39891" w14:textId="77777777" w:rsidR="00280648" w:rsidRDefault="00280648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D20BD3B" w14:textId="77777777" w:rsidR="00280648" w:rsidRDefault="008F6409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280648">
              <w:rPr>
                <w:rFonts w:ascii="Times New Roman" w:eastAsia="Calibri" w:hAnsi="Times New Roman" w:cs="Times New Roman"/>
                <w:sz w:val="24"/>
                <w:szCs w:val="24"/>
              </w:rPr>
              <w:t>роведення</w:t>
            </w:r>
            <w:proofErr w:type="spellEnd"/>
            <w:r w:rsidR="002806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648">
              <w:rPr>
                <w:rFonts w:ascii="Times New Roman" w:eastAsia="Calibri" w:hAnsi="Times New Roman" w:cs="Times New Roman"/>
                <w:sz w:val="24"/>
                <w:szCs w:val="24"/>
              </w:rPr>
              <w:t>комунікаційних</w:t>
            </w:r>
            <w:proofErr w:type="spellEnd"/>
            <w:r w:rsidR="002806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648">
              <w:rPr>
                <w:rFonts w:ascii="Times New Roman" w:eastAsia="Calibri" w:hAnsi="Times New Roman" w:cs="Times New Roman"/>
                <w:sz w:val="24"/>
                <w:szCs w:val="24"/>
              </w:rPr>
              <w:t>заходів</w:t>
            </w:r>
            <w:proofErr w:type="spellEnd"/>
            <w:r w:rsidR="002806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648">
              <w:rPr>
                <w:rFonts w:ascii="Times New Roman" w:eastAsia="Calibri" w:hAnsi="Times New Roman" w:cs="Times New Roman"/>
                <w:sz w:val="24"/>
                <w:szCs w:val="24"/>
              </w:rPr>
              <w:t>поетапного</w:t>
            </w:r>
            <w:proofErr w:type="spellEnd"/>
            <w:r w:rsidR="002806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648">
              <w:rPr>
                <w:rFonts w:ascii="Times New Roman" w:eastAsia="Calibri" w:hAnsi="Times New Roman" w:cs="Times New Roman"/>
                <w:sz w:val="24"/>
                <w:szCs w:val="24"/>
              </w:rPr>
              <w:t>впровадження</w:t>
            </w:r>
            <w:proofErr w:type="spellEnd"/>
            <w:r w:rsidR="002806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648">
              <w:rPr>
                <w:rFonts w:ascii="Times New Roman" w:eastAsia="Calibri" w:hAnsi="Times New Roman" w:cs="Times New Roman"/>
                <w:sz w:val="24"/>
                <w:szCs w:val="24"/>
              </w:rPr>
              <w:t>ініціативи</w:t>
            </w:r>
            <w:proofErr w:type="spellEnd"/>
            <w:r w:rsidR="002806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648">
              <w:rPr>
                <w:rFonts w:ascii="Times New Roman" w:eastAsia="Calibri" w:hAnsi="Times New Roman" w:cs="Times New Roman"/>
                <w:sz w:val="24"/>
                <w:szCs w:val="24"/>
              </w:rPr>
              <w:t>із</w:t>
            </w:r>
            <w:proofErr w:type="spellEnd"/>
            <w:r w:rsidR="002806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648"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="002806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648">
              <w:rPr>
                <w:rFonts w:ascii="Times New Roman" w:eastAsia="Calibri" w:hAnsi="Times New Roman" w:cs="Times New Roman"/>
                <w:sz w:val="24"/>
                <w:szCs w:val="24"/>
              </w:rPr>
              <w:t>безоплатного</w:t>
            </w:r>
            <w:proofErr w:type="spellEnd"/>
            <w:r w:rsidR="002806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648"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="002806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280648">
              <w:rPr>
                <w:rFonts w:ascii="Times New Roman" w:eastAsia="Calibri" w:hAnsi="Times New Roman" w:cs="Times New Roman"/>
                <w:sz w:val="24"/>
                <w:szCs w:val="24"/>
              </w:rPr>
              <w:t>заладах</w:t>
            </w:r>
            <w:proofErr w:type="spellEnd"/>
            <w:r w:rsidR="002806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648"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  <w:r w:rsidR="002806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280648">
              <w:rPr>
                <w:rFonts w:ascii="Times New Roman" w:eastAsia="Calibri" w:hAnsi="Times New Roman" w:cs="Times New Roman"/>
                <w:sz w:val="24"/>
                <w:szCs w:val="24"/>
              </w:rPr>
              <w:t>учнів</w:t>
            </w:r>
            <w:proofErr w:type="spellEnd"/>
            <w:r w:rsidR="002806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5-11 </w:t>
            </w:r>
            <w:proofErr w:type="spellStart"/>
            <w:r w:rsidR="00280648">
              <w:rPr>
                <w:rFonts w:ascii="Times New Roman" w:eastAsia="Calibri" w:hAnsi="Times New Roman" w:cs="Times New Roman"/>
                <w:sz w:val="24"/>
                <w:szCs w:val="24"/>
              </w:rPr>
              <w:t>класів</w:t>
            </w:r>
            <w:proofErr w:type="spellEnd"/>
          </w:p>
        </w:tc>
        <w:tc>
          <w:tcPr>
            <w:tcW w:w="1418" w:type="dxa"/>
          </w:tcPr>
          <w:p w14:paraId="0C085003" w14:textId="77777777" w:rsidR="00280648" w:rsidRDefault="00280648" w:rsidP="00E7208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2026-2027 роки</w:t>
            </w:r>
          </w:p>
        </w:tc>
        <w:tc>
          <w:tcPr>
            <w:tcW w:w="2126" w:type="dxa"/>
          </w:tcPr>
          <w:p w14:paraId="35F232D2" w14:textId="77777777" w:rsidR="00280648" w:rsidRPr="00795A07" w:rsidRDefault="0028064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іти, культури та соціального захисту населення,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керівники закладів освіти</w:t>
            </w:r>
          </w:p>
          <w:p w14:paraId="279470D1" w14:textId="77777777" w:rsidR="00280648" w:rsidRPr="00795A07" w:rsidRDefault="00280648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4B8C331" w14:textId="77777777" w:rsidR="00280648" w:rsidRPr="00795A07" w:rsidRDefault="00280648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Фінан-сування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потребує</w:t>
            </w:r>
          </w:p>
        </w:tc>
        <w:tc>
          <w:tcPr>
            <w:tcW w:w="1558" w:type="dxa"/>
          </w:tcPr>
          <w:p w14:paraId="3F24EA4B" w14:textId="77777777" w:rsidR="00280648" w:rsidRDefault="00280648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gridSpan w:val="3"/>
          </w:tcPr>
          <w:p w14:paraId="063D21A1" w14:textId="77777777" w:rsidR="00280648" w:rsidRDefault="00280648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4"/>
          </w:tcPr>
          <w:p w14:paraId="723FE3EB" w14:textId="77777777" w:rsidR="00280648" w:rsidRDefault="00280648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1817A4B0" w14:textId="77777777" w:rsidR="00280648" w:rsidRDefault="00280648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комунікаційні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заходи,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консультативну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підтримку</w:t>
            </w:r>
            <w:proofErr w:type="spellEnd"/>
          </w:p>
        </w:tc>
      </w:tr>
      <w:tr w:rsidR="00901091" w:rsidRPr="00795A07" w14:paraId="428CAB03" w14:textId="77777777" w:rsidTr="00E72086">
        <w:trPr>
          <w:gridAfter w:val="4"/>
          <w:wAfter w:w="5640" w:type="dxa"/>
        </w:trPr>
        <w:tc>
          <w:tcPr>
            <w:tcW w:w="2694" w:type="dxa"/>
          </w:tcPr>
          <w:p w14:paraId="7EB06B97" w14:textId="77777777" w:rsidR="00901091" w:rsidRDefault="00B364DC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BF1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.Забезпечення </w:t>
            </w:r>
            <w:proofErr w:type="spellStart"/>
            <w:r w:rsidR="00BF16B8">
              <w:rPr>
                <w:rFonts w:ascii="Times New Roman" w:eastAsia="Calibri" w:hAnsi="Times New Roman" w:cs="Times New Roman"/>
                <w:sz w:val="24"/>
                <w:szCs w:val="24"/>
              </w:rPr>
              <w:t>безоплатного</w:t>
            </w:r>
            <w:proofErr w:type="spellEnd"/>
            <w:r w:rsidR="00BF1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16B8"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="00C240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4065">
              <w:rPr>
                <w:rFonts w:ascii="Times New Roman" w:eastAsia="Calibri" w:hAnsi="Times New Roman" w:cs="Times New Roman"/>
                <w:sz w:val="24"/>
                <w:szCs w:val="24"/>
              </w:rPr>
              <w:t>визначених</w:t>
            </w:r>
            <w:proofErr w:type="spellEnd"/>
            <w:r w:rsidR="00C240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4065">
              <w:rPr>
                <w:rFonts w:ascii="Times New Roman" w:eastAsia="Calibri" w:hAnsi="Times New Roman" w:cs="Times New Roman"/>
                <w:sz w:val="24"/>
                <w:szCs w:val="24"/>
              </w:rPr>
              <w:t>категорій</w:t>
            </w:r>
            <w:proofErr w:type="spellEnd"/>
            <w:r w:rsidR="00C240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4065">
              <w:rPr>
                <w:rFonts w:ascii="Times New Roman" w:eastAsia="Calibri" w:hAnsi="Times New Roman" w:cs="Times New Roman"/>
                <w:sz w:val="24"/>
                <w:szCs w:val="24"/>
              </w:rPr>
              <w:t>учнів</w:t>
            </w:r>
            <w:proofErr w:type="spellEnd"/>
            <w:r w:rsidR="00C240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C24065">
              <w:rPr>
                <w:rFonts w:ascii="Times New Roman" w:eastAsia="Calibri" w:hAnsi="Times New Roman" w:cs="Times New Roman"/>
                <w:sz w:val="24"/>
                <w:szCs w:val="24"/>
              </w:rPr>
              <w:t>вихованців</w:t>
            </w:r>
            <w:proofErr w:type="spellEnd"/>
            <w:r w:rsidR="00C240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у закладах </w:t>
            </w:r>
            <w:proofErr w:type="spellStart"/>
            <w:r w:rsidR="00C24065"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1984" w:type="dxa"/>
          </w:tcPr>
          <w:p w14:paraId="511C8B99" w14:textId="77777777" w:rsidR="00901091" w:rsidRDefault="00234B06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1.Здійснення </w:t>
            </w:r>
            <w:proofErr w:type="spellStart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>фінансування</w:t>
            </w:r>
            <w:proofErr w:type="spellEnd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>безоплатного</w:t>
            </w:r>
            <w:proofErr w:type="spellEnd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>визначених</w:t>
            </w:r>
            <w:proofErr w:type="spellEnd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>категорій</w:t>
            </w:r>
            <w:proofErr w:type="spellEnd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>учнів</w:t>
            </w:r>
            <w:proofErr w:type="spellEnd"/>
            <w:r w:rsidR="00464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46422C">
              <w:rPr>
                <w:rFonts w:ascii="Times New Roman" w:eastAsia="Calibri" w:hAnsi="Times New Roman" w:cs="Times New Roman"/>
                <w:sz w:val="24"/>
                <w:szCs w:val="24"/>
              </w:rPr>
              <w:t>вихованців</w:t>
            </w:r>
            <w:proofErr w:type="spellEnd"/>
            <w:r w:rsidR="00464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у </w:t>
            </w:r>
            <w:r w:rsidR="004642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закладах </w:t>
            </w:r>
            <w:proofErr w:type="spellStart"/>
            <w:r w:rsidR="0046422C">
              <w:rPr>
                <w:rFonts w:ascii="Times New Roman" w:eastAsia="Calibri" w:hAnsi="Times New Roman" w:cs="Times New Roman"/>
                <w:sz w:val="24"/>
                <w:szCs w:val="24"/>
              </w:rPr>
              <w:t>освіт</w:t>
            </w:r>
            <w:r w:rsidR="0005643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spellEnd"/>
            <w:r w:rsidR="0046422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418" w:type="dxa"/>
          </w:tcPr>
          <w:p w14:paraId="4F243D47" w14:textId="77777777" w:rsidR="00901091" w:rsidRDefault="00812C99" w:rsidP="00E7208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2026-2027 роки</w:t>
            </w:r>
          </w:p>
        </w:tc>
        <w:tc>
          <w:tcPr>
            <w:tcW w:w="2126" w:type="dxa"/>
          </w:tcPr>
          <w:p w14:paraId="3C4FBEAF" w14:textId="77777777" w:rsidR="00284656" w:rsidRPr="00795A07" w:rsidRDefault="00284656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Дядь</w:t>
            </w:r>
            <w:r w:rsidR="00056439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овицька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сільська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рада,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ідділ осв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іти, культури та соціального захисту населення,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керівники закладів освіти</w:t>
            </w:r>
          </w:p>
          <w:p w14:paraId="5A531D02" w14:textId="77777777" w:rsidR="00901091" w:rsidRPr="00795A07" w:rsidRDefault="00901091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8CC2F9" w14:textId="77777777" w:rsidR="00901091" w:rsidRPr="00795A07" w:rsidRDefault="00B34280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Місцевий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558" w:type="dxa"/>
          </w:tcPr>
          <w:p w14:paraId="50209DDA" w14:textId="77777777" w:rsidR="00901091" w:rsidRDefault="00405202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B34280">
              <w:rPr>
                <w:rFonts w:ascii="Times New Roman" w:eastAsia="Calibri" w:hAnsi="Times New Roman" w:cs="Times New Roman"/>
                <w:sz w:val="24"/>
                <w:szCs w:val="24"/>
              </w:rPr>
              <w:t>722,527</w:t>
            </w:r>
          </w:p>
        </w:tc>
        <w:tc>
          <w:tcPr>
            <w:tcW w:w="1419" w:type="dxa"/>
            <w:gridSpan w:val="3"/>
          </w:tcPr>
          <w:p w14:paraId="0E549468" w14:textId="77777777" w:rsidR="00901091" w:rsidRDefault="00405202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34280">
              <w:rPr>
                <w:rFonts w:ascii="Times New Roman" w:eastAsia="Calibri" w:hAnsi="Times New Roman" w:cs="Times New Roman"/>
                <w:sz w:val="24"/>
                <w:szCs w:val="24"/>
              </w:rPr>
              <w:t>022, 527</w:t>
            </w:r>
          </w:p>
        </w:tc>
        <w:tc>
          <w:tcPr>
            <w:tcW w:w="1134" w:type="dxa"/>
            <w:gridSpan w:val="4"/>
          </w:tcPr>
          <w:p w14:paraId="5DCE15F2" w14:textId="77777777" w:rsidR="00901091" w:rsidRDefault="00405202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34280">
              <w:rPr>
                <w:rFonts w:ascii="Times New Roman" w:eastAsia="Calibri" w:hAnsi="Times New Roman" w:cs="Times New Roman"/>
                <w:sz w:val="24"/>
                <w:szCs w:val="24"/>
              </w:rPr>
              <w:t>700,000</w:t>
            </w:r>
          </w:p>
        </w:tc>
        <w:tc>
          <w:tcPr>
            <w:tcW w:w="1701" w:type="dxa"/>
          </w:tcPr>
          <w:p w14:paraId="462CDFA6" w14:textId="77777777" w:rsidR="00901091" w:rsidRDefault="0046422C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безоплатне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визначених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категорій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учнів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вихованців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закладах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</w:tr>
      <w:tr w:rsidR="00901091" w:rsidRPr="00795A07" w14:paraId="3B8A612C" w14:textId="77777777" w:rsidTr="00E72086">
        <w:trPr>
          <w:gridAfter w:val="4"/>
          <w:wAfter w:w="5640" w:type="dxa"/>
        </w:trPr>
        <w:tc>
          <w:tcPr>
            <w:tcW w:w="2694" w:type="dxa"/>
          </w:tcPr>
          <w:p w14:paraId="29896569" w14:textId="77777777" w:rsidR="00901091" w:rsidRDefault="00901091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7044663" w14:textId="77777777" w:rsidR="00901091" w:rsidRDefault="0046422C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>алучення</w:t>
            </w:r>
            <w:proofErr w:type="spellEnd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>додаткових</w:t>
            </w:r>
            <w:proofErr w:type="spellEnd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>фінансових</w:t>
            </w:r>
            <w:proofErr w:type="spellEnd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>ресурсів</w:t>
            </w:r>
            <w:proofErr w:type="spellEnd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>безоплатного</w:t>
            </w:r>
            <w:proofErr w:type="spellEnd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>учнів</w:t>
            </w:r>
            <w:proofErr w:type="spellEnd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>вихованців</w:t>
            </w:r>
            <w:proofErr w:type="spellEnd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у закладах </w:t>
            </w:r>
            <w:proofErr w:type="spellStart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>світи</w:t>
            </w:r>
            <w:proofErr w:type="spellEnd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>громади</w:t>
            </w:r>
            <w:proofErr w:type="spellEnd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>зокрема</w:t>
            </w:r>
            <w:proofErr w:type="spellEnd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>коштів</w:t>
            </w:r>
            <w:proofErr w:type="spellEnd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міжнародних</w:t>
            </w:r>
            <w:proofErr w:type="spellEnd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>партнерів</w:t>
            </w:r>
            <w:proofErr w:type="spellEnd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>інших</w:t>
            </w:r>
            <w:proofErr w:type="spellEnd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>джерел</w:t>
            </w:r>
            <w:proofErr w:type="spellEnd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не </w:t>
            </w:r>
            <w:proofErr w:type="spellStart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>заборонених</w:t>
            </w:r>
            <w:proofErr w:type="spellEnd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>законодавством</w:t>
            </w:r>
            <w:proofErr w:type="spellEnd"/>
            <w:r w:rsidR="00812C9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1A0D0442" w14:textId="77777777" w:rsidR="00901091" w:rsidRDefault="00FD53FB" w:rsidP="00E7208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2026-2027 роки</w:t>
            </w:r>
          </w:p>
        </w:tc>
        <w:tc>
          <w:tcPr>
            <w:tcW w:w="2126" w:type="dxa"/>
          </w:tcPr>
          <w:p w14:paraId="0069059D" w14:textId="77777777" w:rsidR="00FD53FB" w:rsidRPr="00795A07" w:rsidRDefault="00FD53FB" w:rsidP="00FD53FB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Дядьовицька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сільська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рада,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ідділ осв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іти, культури та соціального захисту населення,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керівники закладів освіти</w:t>
            </w:r>
          </w:p>
          <w:p w14:paraId="5808FCE6" w14:textId="77777777" w:rsidR="00901091" w:rsidRPr="00795A07" w:rsidRDefault="00901091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DAEB7B" w14:textId="77777777" w:rsidR="00901091" w:rsidRPr="00795A07" w:rsidRDefault="00901091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888B370" w14:textId="77777777" w:rsidR="00901091" w:rsidRDefault="00901091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3"/>
          </w:tcPr>
          <w:p w14:paraId="3F589CF0" w14:textId="77777777" w:rsidR="00901091" w:rsidRDefault="00901091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14:paraId="45898771" w14:textId="77777777" w:rsidR="00901091" w:rsidRDefault="00901091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1DD53D" w14:textId="77777777" w:rsidR="00901091" w:rsidRDefault="0046422C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безоплатного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учнів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вихованців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у закладах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світи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громади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зокрема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коштів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партнерів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інших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джерел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заборонених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законодавством</w:t>
            </w:r>
            <w:proofErr w:type="spellEnd"/>
          </w:p>
        </w:tc>
      </w:tr>
      <w:tr w:rsidR="00795A07" w:rsidRPr="00795A07" w14:paraId="69BE8B8F" w14:textId="77777777" w:rsidTr="00E82DA7">
        <w:trPr>
          <w:trHeight w:val="1224"/>
        </w:trPr>
        <w:tc>
          <w:tcPr>
            <w:tcW w:w="15451" w:type="dxa"/>
            <w:gridSpan w:val="14"/>
          </w:tcPr>
          <w:p w14:paraId="46BEB0EC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Стратегічна ціль 2. Відновлені та модернізовані харчоблоки закладів освіти, використовувати новітні технологічні процеси, покращувати показники енергоефективності та дотримуватися вимог системи аналізу небезпечних факторів та контролю у критичних точках (НАССР)</w:t>
            </w:r>
          </w:p>
          <w:p w14:paraId="1C9622B5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Операційна ціль 2.1. Відновлена та модернізована мережа харчоблоків закладів освіти, застосовуючи три технологічні моделі, дозволяє забезпечувати здобувачів освіти повноцінним, безпечним та різноманітним харчуванням</w:t>
            </w:r>
          </w:p>
          <w:p w14:paraId="46BE2C7B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89" w:type="dxa"/>
          </w:tcPr>
          <w:p w14:paraId="08BD4367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5FCF7C4A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35E013BA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70618F2C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</w:tr>
      <w:tr w:rsidR="00795A07" w:rsidRPr="00795A07" w14:paraId="2C49C72A" w14:textId="77777777" w:rsidTr="00E72086">
        <w:trPr>
          <w:gridAfter w:val="4"/>
          <w:wAfter w:w="5640" w:type="dxa"/>
        </w:trPr>
        <w:tc>
          <w:tcPr>
            <w:tcW w:w="2694" w:type="dxa"/>
            <w:vMerge w:val="restart"/>
          </w:tcPr>
          <w:p w14:paraId="4DFCE176" w14:textId="77777777" w:rsidR="00795A07" w:rsidRPr="00BC0D1C" w:rsidRDefault="00B364DC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  <w:r w:rsidR="00795A07" w:rsidRPr="00BC0D1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Визначити потреби закладів освіти, зокрема щодо модернізації харчоблоків, що дозволить передбачити пріоритетність </w:t>
            </w:r>
            <w:proofErr w:type="spellStart"/>
            <w:r w:rsidR="00795A07" w:rsidRPr="00BC0D1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="00A750B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  <w:p w14:paraId="79625703" w14:textId="77777777" w:rsidR="00BC0D1C" w:rsidRPr="00BC0D1C" w:rsidRDefault="00B364DC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  <w:r w:rsidR="00BC0D1C" w:rsidRPr="00BC0D1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Моделювання </w:t>
            </w:r>
            <w:r w:rsidR="00BC0D1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</w:t>
            </w:r>
            <w:r w:rsidR="00BC0D1C" w:rsidRPr="00BC0D1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птимальної мережі їдалень(харчоблоків) </w:t>
            </w:r>
            <w:r w:rsidR="00BC0D1C" w:rsidRPr="00BC0D1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закладів освіти в територ</w:t>
            </w:r>
            <w:r w:rsidR="008F64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r w:rsidR="00BC0D1C" w:rsidRPr="00BC0D1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альній громаді</w:t>
            </w:r>
          </w:p>
        </w:tc>
        <w:tc>
          <w:tcPr>
            <w:tcW w:w="1984" w:type="dxa"/>
          </w:tcPr>
          <w:p w14:paraId="4CB1048D" w14:textId="77777777" w:rsidR="00795A07" w:rsidRPr="00B0717F" w:rsidRDefault="00B0717F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1.П</w:t>
            </w:r>
            <w:r w:rsidR="00795A07" w:rsidRPr="00B0717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роведення опитування в закладах освіти щодо проблемних питань і потреб в організації харчування.</w:t>
            </w:r>
          </w:p>
        </w:tc>
        <w:tc>
          <w:tcPr>
            <w:tcW w:w="1418" w:type="dxa"/>
          </w:tcPr>
          <w:p w14:paraId="3E0875CE" w14:textId="77777777" w:rsidR="00795A07" w:rsidRPr="00795A07" w:rsidRDefault="004037E5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Травень </w:t>
            </w:r>
            <w:r w:rsidR="00795A07"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2026 року</w:t>
            </w:r>
          </w:p>
        </w:tc>
        <w:tc>
          <w:tcPr>
            <w:tcW w:w="2126" w:type="dxa"/>
          </w:tcPr>
          <w:p w14:paraId="659C3ED8" w14:textId="77777777" w:rsidR="004037E5" w:rsidRPr="00795A07" w:rsidRDefault="004037E5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іти, культури та соціального захисту населення,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керівники закладів освіти</w:t>
            </w:r>
          </w:p>
          <w:p w14:paraId="3623CA99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1620192A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Фінан-сування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потребує</w:t>
            </w:r>
          </w:p>
        </w:tc>
        <w:tc>
          <w:tcPr>
            <w:tcW w:w="1558" w:type="dxa"/>
          </w:tcPr>
          <w:p w14:paraId="687221F8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9" w:type="dxa"/>
            <w:gridSpan w:val="3"/>
          </w:tcPr>
          <w:p w14:paraId="7D8E0C65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gridSpan w:val="4"/>
          </w:tcPr>
          <w:p w14:paraId="4D7E6EB5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14:paraId="066A04E0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Отримання наборів даних для формування карти потреб в організації харчування в закладах освіти.</w:t>
            </w:r>
          </w:p>
        </w:tc>
      </w:tr>
      <w:tr w:rsidR="00795A07" w:rsidRPr="00795A07" w14:paraId="7EACB0E6" w14:textId="77777777" w:rsidTr="00E72086">
        <w:trPr>
          <w:gridAfter w:val="4"/>
          <w:wAfter w:w="5640" w:type="dxa"/>
        </w:trPr>
        <w:tc>
          <w:tcPr>
            <w:tcW w:w="2694" w:type="dxa"/>
            <w:vMerge/>
          </w:tcPr>
          <w:p w14:paraId="256A5C2B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14:paraId="7C5EA327" w14:textId="77777777" w:rsidR="00795A07" w:rsidRPr="00795A07" w:rsidRDefault="00B0717F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2.П</w:t>
            </w:r>
            <w:r w:rsidR="001834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роведення комплексного </w:t>
            </w:r>
            <w:r w:rsidR="001834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аналізу стану мережі їдалень (харчоблоків) закладів</w:t>
            </w:r>
            <w:r w:rsidR="001834E8" w:rsidRPr="001834E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1834E8" w:rsidRPr="00A750B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освіти</w:t>
            </w:r>
            <w:r w:rsidR="00A750B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 метою оцінки фактичного стану приміщень</w:t>
            </w:r>
            <w:r w:rsidR="008A436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р</w:t>
            </w:r>
            <w:r w:rsidR="00A750B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івня технічного оснащення у відповідності до кодексу ус</w:t>
            </w:r>
            <w:r w:rsidR="008A436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таленої практики 4:2024 «Настанова з </w:t>
            </w:r>
            <w:proofErr w:type="spellStart"/>
            <w:r w:rsidR="008A436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проєктування</w:t>
            </w:r>
            <w:proofErr w:type="spellEnd"/>
            <w:r w:rsidR="008A436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при будівництві приміщень харчоблоків дошкільної та загальної середньої освіти, дитячих закладів оздоровлення та відпочинку до моделей організації харчування», а також вимогам щодо </w:t>
            </w:r>
            <w:proofErr w:type="spellStart"/>
            <w:r w:rsidR="008A436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анергоефективності</w:t>
            </w:r>
            <w:proofErr w:type="spellEnd"/>
            <w:r w:rsidR="008A436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санітарним вимогам та принципам системи аналізу </w:t>
            </w:r>
            <w:r w:rsidR="00795A07"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небезпечних факторів та </w:t>
            </w:r>
            <w:r w:rsidR="00795A07"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контролю у критичних точках (НАССР) (далі –система НАССР), та приготування якісної і безпечної їжі в асортименті</w:t>
            </w:r>
          </w:p>
          <w:p w14:paraId="55A5FE96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5C249E3A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Постійно</w:t>
            </w:r>
          </w:p>
        </w:tc>
        <w:tc>
          <w:tcPr>
            <w:tcW w:w="2126" w:type="dxa"/>
          </w:tcPr>
          <w:p w14:paraId="03D6F9D4" w14:textId="77777777" w:rsidR="004037E5" w:rsidRPr="00795A07" w:rsidRDefault="004037E5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іти, культури 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соціального захисту населення,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керівники закладів освіти</w:t>
            </w:r>
          </w:p>
          <w:p w14:paraId="693AFCED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1705F1CF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Фінан-сування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потребує</w:t>
            </w:r>
          </w:p>
        </w:tc>
        <w:tc>
          <w:tcPr>
            <w:tcW w:w="1558" w:type="dxa"/>
          </w:tcPr>
          <w:p w14:paraId="5A1A4047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-</w:t>
            </w:r>
          </w:p>
        </w:tc>
        <w:tc>
          <w:tcPr>
            <w:tcW w:w="1419" w:type="dxa"/>
            <w:gridSpan w:val="3"/>
          </w:tcPr>
          <w:p w14:paraId="3C20D8D5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gridSpan w:val="4"/>
          </w:tcPr>
          <w:p w14:paraId="532B3294" w14:textId="77777777" w:rsidR="00795A07" w:rsidRP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14:paraId="3B403161" w14:textId="77777777" w:rsidR="00795A07" w:rsidRDefault="00795A0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Визначення потреби 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закладів освіти щодо відновлення та/або модернізації харчоблоків для прийняття ефективних управлінських рішень.</w:t>
            </w:r>
          </w:p>
          <w:p w14:paraId="28B3395F" w14:textId="77777777" w:rsidR="008A436D" w:rsidRPr="00795A07" w:rsidRDefault="008A436D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Підготовлено </w:t>
            </w:r>
            <w:r w:rsidR="004F671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інформаційно-аналітичні 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теріали</w:t>
            </w:r>
            <w:r w:rsidR="004F671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.</w:t>
            </w:r>
          </w:p>
        </w:tc>
      </w:tr>
      <w:tr w:rsidR="004F6714" w:rsidRPr="00795A07" w14:paraId="1A071ABB" w14:textId="77777777" w:rsidTr="00E72086">
        <w:trPr>
          <w:gridAfter w:val="4"/>
          <w:wAfter w:w="5640" w:type="dxa"/>
        </w:trPr>
        <w:tc>
          <w:tcPr>
            <w:tcW w:w="2694" w:type="dxa"/>
          </w:tcPr>
          <w:p w14:paraId="420B5B05" w14:textId="77777777" w:rsidR="004F6714" w:rsidRPr="00795A07" w:rsidRDefault="004F6714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8AFA535" w14:textId="77777777" w:rsidR="004F6714" w:rsidRDefault="00B0717F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Проведення </w:t>
            </w:r>
            <w:proofErr w:type="spellStart"/>
            <w:r w:rsidR="00FD53FB">
              <w:rPr>
                <w:rFonts w:ascii="Times New Roman" w:eastAsia="Calibri" w:hAnsi="Times New Roman" w:cs="Times New Roman"/>
                <w:sz w:val="24"/>
                <w:szCs w:val="24"/>
              </w:rPr>
              <w:t>моделювання</w:t>
            </w:r>
            <w:proofErr w:type="spellEnd"/>
            <w:r w:rsidR="00FD53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FD53FB">
              <w:rPr>
                <w:rFonts w:ascii="Times New Roman" w:eastAsia="Calibri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="00FD53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53FB">
              <w:rPr>
                <w:rFonts w:ascii="Times New Roman" w:eastAsia="Calibri" w:hAnsi="Times New Roman" w:cs="Times New Roman"/>
                <w:sz w:val="24"/>
                <w:szCs w:val="24"/>
              </w:rPr>
              <w:t>попе</w:t>
            </w:r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реднього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переліку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їдалень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харчоблоків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закладів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що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будуть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відновлені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та/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або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модернізовані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із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застосуванням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трьох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технічних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моделей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урахуванням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оптимальної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мережі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закладів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громади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1561CCA8" w14:textId="77777777" w:rsidR="004F6714" w:rsidRPr="00795A07" w:rsidRDefault="004F6714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 w:rsidR="00F63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347D">
              <w:rPr>
                <w:rFonts w:ascii="Times New Roman" w:eastAsia="Calibri" w:hAnsi="Times New Roman" w:cs="Times New Roman"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2126" w:type="dxa"/>
          </w:tcPr>
          <w:p w14:paraId="63F4F9CF" w14:textId="77777777" w:rsidR="004F6714" w:rsidRPr="00795A07" w:rsidRDefault="004F6714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Дядьовицька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сільська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рада,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ідділ осв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іти, культури та соціального захисту населення,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керівники закладів освіти</w:t>
            </w:r>
          </w:p>
          <w:p w14:paraId="48205D8E" w14:textId="77777777" w:rsidR="004F6714" w:rsidRPr="00795A07" w:rsidRDefault="004F6714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B1E4E2" w14:textId="77777777" w:rsidR="004F6714" w:rsidRPr="00795A07" w:rsidRDefault="00FD53FB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F6714"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сування</w:t>
            </w:r>
            <w:proofErr w:type="spellEnd"/>
            <w:r w:rsidR="004F6714"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потребує</w:t>
            </w:r>
          </w:p>
        </w:tc>
        <w:tc>
          <w:tcPr>
            <w:tcW w:w="1558" w:type="dxa"/>
          </w:tcPr>
          <w:p w14:paraId="6FA672D6" w14:textId="77777777" w:rsidR="004F6714" w:rsidRPr="00795A07" w:rsidRDefault="004F6714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gridSpan w:val="3"/>
          </w:tcPr>
          <w:p w14:paraId="5F90798C" w14:textId="77777777" w:rsidR="004F6714" w:rsidRPr="00795A07" w:rsidRDefault="004F6714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4"/>
          </w:tcPr>
          <w:p w14:paraId="4493C8CD" w14:textId="77777777" w:rsidR="004F6714" w:rsidRPr="00795A07" w:rsidRDefault="004F6714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748B2B40" w14:textId="77777777" w:rsidR="004F6714" w:rsidRPr="00795A07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роведено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моделювання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мережі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їдалень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харчоблоків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закладів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якого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інтегровано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місцевих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програм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щодо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реформування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системи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учнів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вихованців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закладів</w:t>
            </w:r>
            <w:proofErr w:type="spellEnd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6714"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</w:tr>
      <w:tr w:rsidR="00F6347D" w:rsidRPr="00795A07" w14:paraId="2F9A6A82" w14:textId="77777777" w:rsidTr="00E72086">
        <w:trPr>
          <w:gridAfter w:val="4"/>
          <w:wAfter w:w="5640" w:type="dxa"/>
        </w:trPr>
        <w:tc>
          <w:tcPr>
            <w:tcW w:w="2694" w:type="dxa"/>
          </w:tcPr>
          <w:p w14:paraId="1D9941BE" w14:textId="77777777" w:rsidR="00F6347D" w:rsidRPr="005150BF" w:rsidRDefault="00B364DC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  <w:r w:rsidR="00F6347D"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Реалізація </w:t>
            </w:r>
            <w:proofErr w:type="spellStart"/>
            <w:r w:rsidR="00F6347D"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="00F6347D"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 будівництва,відновлення, модернізації їдалень (харчоблоків) у закладах освіти.</w:t>
            </w:r>
          </w:p>
        </w:tc>
        <w:tc>
          <w:tcPr>
            <w:tcW w:w="1984" w:type="dxa"/>
          </w:tcPr>
          <w:p w14:paraId="1B7BC648" w14:textId="77777777" w:rsidR="00F6347D" w:rsidRPr="0082198B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1.Узагальнення та </w:t>
            </w:r>
            <w:proofErr w:type="spellStart"/>
            <w:r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пріоритизація</w:t>
            </w:r>
            <w:proofErr w:type="spellEnd"/>
            <w:r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для розподілу субвенції з державного бюджету </w:t>
            </w:r>
            <w:r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місцевим бюджетам на реалізацію публічного інвестиційного </w:t>
            </w:r>
            <w:proofErr w:type="spellStart"/>
            <w:r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на придбання обладнання, створення та модернізацію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реконструкції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капітального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ремонту)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їдалень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харчоблоків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закладів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1418" w:type="dxa"/>
          </w:tcPr>
          <w:p w14:paraId="76726ABB" w14:textId="77777777" w:rsidR="00F6347D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2026-2027 роки</w:t>
            </w:r>
          </w:p>
        </w:tc>
        <w:tc>
          <w:tcPr>
            <w:tcW w:w="2126" w:type="dxa"/>
          </w:tcPr>
          <w:p w14:paraId="1E757914" w14:textId="77777777" w:rsidR="00F6347D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Дядьовицька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сільська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рада,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ідділ осв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іти, культури та соціального захисту населення,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керівники закладів освіти</w:t>
            </w:r>
          </w:p>
        </w:tc>
        <w:tc>
          <w:tcPr>
            <w:tcW w:w="1417" w:type="dxa"/>
          </w:tcPr>
          <w:p w14:paraId="1BB2B289" w14:textId="77777777" w:rsidR="00F6347D" w:rsidRPr="00795A07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Фінан-сування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потребує</w:t>
            </w:r>
          </w:p>
        </w:tc>
        <w:tc>
          <w:tcPr>
            <w:tcW w:w="1558" w:type="dxa"/>
          </w:tcPr>
          <w:p w14:paraId="3177E313" w14:textId="77777777" w:rsidR="00F6347D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gridSpan w:val="3"/>
          </w:tcPr>
          <w:p w14:paraId="5F4F174F" w14:textId="77777777" w:rsidR="00F6347D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4"/>
          </w:tcPr>
          <w:p w14:paraId="783E0F82" w14:textId="77777777" w:rsidR="00F6347D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7FE5D7F2" w14:textId="77777777" w:rsidR="00F6347D" w:rsidRPr="0082198B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2198B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загальнено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19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здійснено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пріоритизацію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переліку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розподілу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субвенції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державного бюджету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місцевим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бюджетам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реалізацію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публічного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інвестиційного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придбання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обладнання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створення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модернізацію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реконструкції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капітального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ремонту)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їдалень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харчоблоків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закладів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</w:tr>
      <w:tr w:rsidR="00F6347D" w:rsidRPr="00795A07" w14:paraId="2FACD771" w14:textId="77777777" w:rsidTr="00E72086">
        <w:trPr>
          <w:gridAfter w:val="4"/>
          <w:wAfter w:w="5640" w:type="dxa"/>
        </w:trPr>
        <w:tc>
          <w:tcPr>
            <w:tcW w:w="2694" w:type="dxa"/>
          </w:tcPr>
          <w:p w14:paraId="51F4BFFD" w14:textId="77777777" w:rsidR="00F6347D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57620AE" w14:textId="77777777" w:rsidR="00F6347D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робіт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відновлення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модернізації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їдалень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харчоблоків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у рамках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термомодернізації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закладів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реалізуються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Фінансової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угоди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Енергоефективність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громадських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будівель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Україні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між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Україною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Європейським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інвестиційним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банком</w:t>
            </w:r>
          </w:p>
        </w:tc>
        <w:tc>
          <w:tcPr>
            <w:tcW w:w="1418" w:type="dxa"/>
          </w:tcPr>
          <w:p w14:paraId="0FD08FE7" w14:textId="77777777" w:rsidR="00F6347D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2026-2027 роки</w:t>
            </w:r>
          </w:p>
        </w:tc>
        <w:tc>
          <w:tcPr>
            <w:tcW w:w="2126" w:type="dxa"/>
          </w:tcPr>
          <w:p w14:paraId="4F2D387B" w14:textId="77777777" w:rsidR="00F6347D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Дядьовицька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сільська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рада,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ідділ осв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іти, культури та соціального захисту населення,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керівники закладів освіти</w:t>
            </w:r>
          </w:p>
        </w:tc>
        <w:tc>
          <w:tcPr>
            <w:tcW w:w="1417" w:type="dxa"/>
          </w:tcPr>
          <w:p w14:paraId="14DC9CEE" w14:textId="77777777" w:rsidR="00F6347D" w:rsidRPr="00795A07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E7D0C8F" w14:textId="77777777" w:rsidR="00F6347D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3"/>
          </w:tcPr>
          <w:p w14:paraId="4E57A955" w14:textId="77777777" w:rsidR="00F6347D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14:paraId="14080490" w14:textId="77777777" w:rsidR="00F6347D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A3C442" w14:textId="77777777" w:rsidR="00F6347D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Відновлено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модернізовано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їдалень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харчоблоків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в рамках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термомодернізації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закладів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</w:tr>
      <w:tr w:rsidR="00F6347D" w:rsidRPr="00795A07" w14:paraId="59943651" w14:textId="77777777" w:rsidTr="00E72086">
        <w:trPr>
          <w:gridAfter w:val="4"/>
          <w:wAfter w:w="5640" w:type="dxa"/>
        </w:trPr>
        <w:tc>
          <w:tcPr>
            <w:tcW w:w="2694" w:type="dxa"/>
            <w:vMerge w:val="restart"/>
          </w:tcPr>
          <w:p w14:paraId="14D1DE20" w14:textId="77777777" w:rsidR="00F6347D" w:rsidRPr="00795A07" w:rsidRDefault="00B364DC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13.</w:t>
            </w:r>
            <w:r w:rsidR="00F6347D"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Модернізація матеріально- технічної бази попередньо визначених закладів освіти.</w:t>
            </w:r>
          </w:p>
          <w:p w14:paraId="52431D75" w14:textId="77777777" w:rsidR="00F6347D" w:rsidRPr="00795A07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73CDF54E" w14:textId="77777777" w:rsidR="00F6347D" w:rsidRPr="00795A07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3F48AF71" w14:textId="77777777" w:rsidR="00F6347D" w:rsidRPr="00795A07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627F5080" w14:textId="77777777" w:rsidR="00F6347D" w:rsidRPr="00795A07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49401F28" w14:textId="77777777" w:rsidR="00F6347D" w:rsidRPr="00795A07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3BF82782" w14:textId="77777777" w:rsidR="00F6347D" w:rsidRPr="00795A07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14:paraId="3A10883C" w14:textId="77777777" w:rsidR="00F6347D" w:rsidRPr="00795A07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27472FC1" w14:textId="77777777" w:rsidR="00F6347D" w:rsidRPr="00795A07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70FFBD4D" w14:textId="77777777" w:rsidR="00F6347D" w:rsidRPr="00795A07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1E0E2A09" w14:textId="77777777" w:rsidR="00F6347D" w:rsidRPr="00795A07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206F66E0" w14:textId="77777777" w:rsidR="00F6347D" w:rsidRPr="00795A07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gridSpan w:val="3"/>
          </w:tcPr>
          <w:p w14:paraId="6CCA5D6A" w14:textId="77777777" w:rsidR="00F6347D" w:rsidRPr="00795A07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4"/>
          </w:tcPr>
          <w:p w14:paraId="2A6E94A2" w14:textId="77777777" w:rsidR="00F6347D" w:rsidRPr="00795A07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F48DEB2" w14:textId="77777777" w:rsidR="00F6347D" w:rsidRPr="00795A07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347D" w:rsidRPr="00795A07" w14:paraId="59E7B384" w14:textId="77777777" w:rsidTr="00E72086">
        <w:trPr>
          <w:gridAfter w:val="4"/>
          <w:wAfter w:w="5640" w:type="dxa"/>
        </w:trPr>
        <w:tc>
          <w:tcPr>
            <w:tcW w:w="2694" w:type="dxa"/>
            <w:vMerge/>
          </w:tcPr>
          <w:p w14:paraId="25F4B1BF" w14:textId="77777777" w:rsidR="00F6347D" w:rsidRPr="00795A07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14:paraId="3753AA94" w14:textId="77777777" w:rsidR="00F6347D" w:rsidRPr="00795A07" w:rsidRDefault="008F6409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1.П</w:t>
            </w:r>
            <w:r w:rsidR="00F6347D"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оточні ремонти харчоблоків та оновлення матеріально- технічної бази попередньо визначених закладів освіти</w:t>
            </w:r>
          </w:p>
        </w:tc>
        <w:tc>
          <w:tcPr>
            <w:tcW w:w="1418" w:type="dxa"/>
          </w:tcPr>
          <w:p w14:paraId="1FC3C077" w14:textId="77777777" w:rsidR="00F6347D" w:rsidRPr="00795A07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2026-2027</w:t>
            </w:r>
          </w:p>
        </w:tc>
        <w:tc>
          <w:tcPr>
            <w:tcW w:w="2126" w:type="dxa"/>
          </w:tcPr>
          <w:p w14:paraId="33BB60C2" w14:textId="77777777" w:rsidR="00F6347D" w:rsidRPr="00795A07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Дядьковицька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сільська рада;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ідділ осв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іти, культури та соціального захисту населення,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керівники закладів освіти</w:t>
            </w:r>
          </w:p>
          <w:p w14:paraId="367BCFEA" w14:textId="77777777" w:rsidR="00F6347D" w:rsidRPr="00795A07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46E40AE4" w14:textId="77777777" w:rsidR="00F6347D" w:rsidRPr="00795A07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58" w:type="dxa"/>
          </w:tcPr>
          <w:p w14:paraId="3582A039" w14:textId="77777777" w:rsidR="00F6347D" w:rsidRPr="00795A07" w:rsidRDefault="00AC28FE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1268,000</w:t>
            </w:r>
          </w:p>
        </w:tc>
        <w:tc>
          <w:tcPr>
            <w:tcW w:w="1419" w:type="dxa"/>
            <w:gridSpan w:val="3"/>
          </w:tcPr>
          <w:p w14:paraId="6F498AEA" w14:textId="77777777" w:rsidR="00F6347D" w:rsidRPr="00795A07" w:rsidRDefault="00AC28FE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628,000</w:t>
            </w:r>
          </w:p>
        </w:tc>
        <w:tc>
          <w:tcPr>
            <w:tcW w:w="1134" w:type="dxa"/>
            <w:gridSpan w:val="4"/>
          </w:tcPr>
          <w:p w14:paraId="73631589" w14:textId="77777777" w:rsidR="00F6347D" w:rsidRPr="00795A07" w:rsidRDefault="00AC28FE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640,000</w:t>
            </w:r>
          </w:p>
        </w:tc>
        <w:tc>
          <w:tcPr>
            <w:tcW w:w="1701" w:type="dxa"/>
          </w:tcPr>
          <w:p w14:paraId="3B3E2394" w14:textId="77777777" w:rsidR="00F6347D" w:rsidRPr="00795A07" w:rsidRDefault="00F6347D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Поліпшення умов навчання у закладах загальної середньої освіти, здобувачі освіти мають покращені умови харчування</w:t>
            </w:r>
          </w:p>
        </w:tc>
      </w:tr>
      <w:tr w:rsidR="003A1AE8" w:rsidRPr="00795A07" w14:paraId="1F24D131" w14:textId="77777777" w:rsidTr="00E72086">
        <w:trPr>
          <w:gridAfter w:val="4"/>
          <w:wAfter w:w="5640" w:type="dxa"/>
          <w:trHeight w:val="4385"/>
        </w:trPr>
        <w:tc>
          <w:tcPr>
            <w:tcW w:w="2694" w:type="dxa"/>
          </w:tcPr>
          <w:p w14:paraId="28DEA51F" w14:textId="77777777" w:rsidR="003A1AE8" w:rsidRPr="00B364DC" w:rsidRDefault="00B364DC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364D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  <w:r w:rsidR="003A1AE8" w:rsidRPr="00B364D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Реалізація  комплексу заходів з капітального ремонту/відновлення/модернізації харчоблоків у закладах загальної середньої освіти, в основі яких лежить сучасний технологічний процес, що забезпечує дотримання норм системи НАССР, та приготування якісної і безпечної їжі в асортименті відповідно до чинних санітарно-</w:t>
            </w:r>
            <w:r w:rsidR="003A1AE8" w:rsidRPr="00B364D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гігієнічних, техн</w:t>
            </w:r>
            <w:r w:rsidR="00A34B8C" w:rsidRPr="00B364D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r w:rsidR="003A1AE8" w:rsidRPr="00B364D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чних і технологічних с</w:t>
            </w:r>
            <w:r w:rsidR="00A34B8C" w:rsidRPr="00B364D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</w:t>
            </w:r>
            <w:r w:rsidR="003A1AE8" w:rsidRPr="00B364D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андартів.</w:t>
            </w:r>
          </w:p>
        </w:tc>
        <w:tc>
          <w:tcPr>
            <w:tcW w:w="1984" w:type="dxa"/>
          </w:tcPr>
          <w:p w14:paraId="00716BC2" w14:textId="77777777" w:rsidR="003A1AE8" w:rsidRPr="00795A07" w:rsidRDefault="008F6409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1.</w:t>
            </w:r>
            <w:r w:rsidR="003A1AE8"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Враховувати рекомендації для комплексної модернізації та технологічного переоснащення харчоблоків при розроблені </w:t>
            </w:r>
            <w:proofErr w:type="spellStart"/>
            <w:r w:rsidR="003A1AE8"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проєктної</w:t>
            </w:r>
            <w:proofErr w:type="spellEnd"/>
            <w:r w:rsidR="003A1AE8"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документації</w:t>
            </w:r>
            <w:r w:rsidR="00EE68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проведення комплексу робіт  модернізації харчоблоків закладів освіти.</w:t>
            </w:r>
          </w:p>
        </w:tc>
        <w:tc>
          <w:tcPr>
            <w:tcW w:w="1418" w:type="dxa"/>
          </w:tcPr>
          <w:p w14:paraId="1A3FAE9F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26" w:type="dxa"/>
          </w:tcPr>
          <w:p w14:paraId="181AC5A2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Дядьковицька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сільська рада, в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ідділ осв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іти, культури та соціального захисту населення,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керівники закладів освіти</w:t>
            </w:r>
          </w:p>
          <w:p w14:paraId="561C9BD9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2293BAAC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58" w:type="dxa"/>
          </w:tcPr>
          <w:p w14:paraId="186D2AC2" w14:textId="77777777" w:rsidR="003A1AE8" w:rsidRPr="009104CB" w:rsidRDefault="00405202" w:rsidP="00E720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1200,000</w:t>
            </w:r>
          </w:p>
        </w:tc>
        <w:tc>
          <w:tcPr>
            <w:tcW w:w="1419" w:type="dxa"/>
            <w:gridSpan w:val="3"/>
          </w:tcPr>
          <w:p w14:paraId="2F0E18E3" w14:textId="77777777" w:rsidR="003A1AE8" w:rsidRPr="009104CB" w:rsidRDefault="00405202" w:rsidP="00E720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500,000</w:t>
            </w:r>
          </w:p>
        </w:tc>
        <w:tc>
          <w:tcPr>
            <w:tcW w:w="1134" w:type="dxa"/>
            <w:gridSpan w:val="4"/>
          </w:tcPr>
          <w:p w14:paraId="4ADD9016" w14:textId="77777777" w:rsidR="003A1AE8" w:rsidRPr="009104CB" w:rsidRDefault="00405202" w:rsidP="00E720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700,000</w:t>
            </w:r>
          </w:p>
        </w:tc>
        <w:tc>
          <w:tcPr>
            <w:tcW w:w="1701" w:type="dxa"/>
          </w:tcPr>
          <w:p w14:paraId="30ED6ABE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Оновлено та приведено у відповідність до чинних санітарно-гігієнічних, технічних та технологічних стандартів харчоблоки закладів освіти.</w:t>
            </w:r>
          </w:p>
        </w:tc>
      </w:tr>
      <w:tr w:rsidR="003A1AE8" w:rsidRPr="00795A07" w14:paraId="46F43561" w14:textId="77777777" w:rsidTr="00E72086">
        <w:trPr>
          <w:gridAfter w:val="4"/>
          <w:wAfter w:w="5640" w:type="dxa"/>
          <w:trHeight w:val="2829"/>
        </w:trPr>
        <w:tc>
          <w:tcPr>
            <w:tcW w:w="2694" w:type="dxa"/>
          </w:tcPr>
          <w:p w14:paraId="627A1A4B" w14:textId="77777777" w:rsidR="003A1AE8" w:rsidRPr="00795A07" w:rsidRDefault="00B364DC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15.</w:t>
            </w:r>
            <w:r w:rsidR="00A34B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Забезпечення </w:t>
            </w:r>
            <w:proofErr w:type="spellStart"/>
            <w:r w:rsidR="00A34B8C">
              <w:rPr>
                <w:rFonts w:ascii="Times New Roman" w:eastAsia="Calibri" w:hAnsi="Times New Roman" w:cs="Times New Roman"/>
                <w:sz w:val="24"/>
                <w:szCs w:val="24"/>
              </w:rPr>
              <w:t>дотримання</w:t>
            </w:r>
            <w:proofErr w:type="spellEnd"/>
            <w:r w:rsidR="00A34B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4B8C">
              <w:rPr>
                <w:rFonts w:ascii="Times New Roman" w:eastAsia="Calibri" w:hAnsi="Times New Roman" w:cs="Times New Roman"/>
                <w:sz w:val="24"/>
                <w:szCs w:val="24"/>
              </w:rPr>
              <w:t>принципів</w:t>
            </w:r>
            <w:proofErr w:type="spellEnd"/>
            <w:r w:rsidR="00A34B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4B8C">
              <w:rPr>
                <w:rFonts w:ascii="Times New Roman" w:eastAsia="Calibri" w:hAnsi="Times New Roman" w:cs="Times New Roman"/>
                <w:sz w:val="24"/>
                <w:szCs w:val="24"/>
              </w:rPr>
              <w:t>прозорості</w:t>
            </w:r>
            <w:proofErr w:type="spellEnd"/>
            <w:r w:rsidR="00A34B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34B8C">
              <w:rPr>
                <w:rFonts w:ascii="Times New Roman" w:eastAsia="Calibri" w:hAnsi="Times New Roman" w:cs="Times New Roman"/>
                <w:sz w:val="24"/>
                <w:szCs w:val="24"/>
              </w:rPr>
              <w:t>доброчесності</w:t>
            </w:r>
            <w:proofErr w:type="spellEnd"/>
            <w:r w:rsidR="00A34B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A34B8C">
              <w:rPr>
                <w:rFonts w:ascii="Times New Roman" w:eastAsia="Calibri" w:hAnsi="Times New Roman" w:cs="Times New Roman"/>
                <w:sz w:val="24"/>
                <w:szCs w:val="24"/>
              </w:rPr>
              <w:t>ефективності</w:t>
            </w:r>
            <w:proofErr w:type="spellEnd"/>
            <w:r w:rsidR="00A34B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4B8C">
              <w:rPr>
                <w:rFonts w:ascii="Times New Roman" w:eastAsia="Calibri" w:hAnsi="Times New Roman" w:cs="Times New Roman"/>
                <w:sz w:val="24"/>
                <w:szCs w:val="24"/>
              </w:rPr>
              <w:t>під</w:t>
            </w:r>
            <w:proofErr w:type="spellEnd"/>
            <w:r w:rsidR="00A34B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="008F6409">
              <w:rPr>
                <w:rFonts w:ascii="Times New Roman" w:eastAsia="Calibri" w:hAnsi="Times New Roman" w:cs="Times New Roman"/>
                <w:sz w:val="24"/>
                <w:szCs w:val="24"/>
              </w:rPr>
              <w:t>реалізації</w:t>
            </w:r>
            <w:proofErr w:type="spellEnd"/>
            <w:r w:rsidR="008F64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6409">
              <w:rPr>
                <w:rFonts w:ascii="Times New Roman" w:eastAsia="Calibri" w:hAnsi="Times New Roman" w:cs="Times New Roman"/>
                <w:sz w:val="24"/>
                <w:szCs w:val="24"/>
              </w:rPr>
              <w:t>інфраструктурних</w:t>
            </w:r>
            <w:proofErr w:type="spellEnd"/>
            <w:r w:rsidR="008F64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6409">
              <w:rPr>
                <w:rFonts w:ascii="Times New Roman" w:eastAsia="Calibri" w:hAnsi="Times New Roman" w:cs="Times New Roman"/>
                <w:sz w:val="24"/>
                <w:szCs w:val="24"/>
              </w:rPr>
              <w:t>проє</w:t>
            </w:r>
            <w:r w:rsidR="00A34B8C">
              <w:rPr>
                <w:rFonts w:ascii="Times New Roman" w:eastAsia="Calibri" w:hAnsi="Times New Roman" w:cs="Times New Roman"/>
                <w:sz w:val="24"/>
                <w:szCs w:val="24"/>
              </w:rPr>
              <w:t>ктів</w:t>
            </w:r>
            <w:proofErr w:type="spellEnd"/>
          </w:p>
        </w:tc>
        <w:tc>
          <w:tcPr>
            <w:tcW w:w="1984" w:type="dxa"/>
          </w:tcPr>
          <w:p w14:paraId="014F92C1" w14:textId="77777777" w:rsidR="003A1AE8" w:rsidRPr="00795A07" w:rsidRDefault="00A34B8C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реалізації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дотриманням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принципів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прозорості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доброчесності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ефективності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64BDB1FB" w14:textId="77777777" w:rsidR="003A1AE8" w:rsidRPr="00795A07" w:rsidRDefault="00A34B8C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2026-2027 роки</w:t>
            </w:r>
          </w:p>
        </w:tc>
        <w:tc>
          <w:tcPr>
            <w:tcW w:w="2126" w:type="dxa"/>
          </w:tcPr>
          <w:p w14:paraId="5C61C90B" w14:textId="77777777" w:rsidR="00A34B8C" w:rsidRPr="00795A07" w:rsidRDefault="00A34B8C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Дядьковицька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сільська рада, в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ідділ осв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іти, культури та соціального захисту населення,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керівники закладів освіти</w:t>
            </w:r>
          </w:p>
          <w:p w14:paraId="2E6A8EA7" w14:textId="77777777" w:rsidR="003A1AE8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8EF6679" w14:textId="77777777" w:rsidR="003A1AE8" w:rsidRPr="00795A07" w:rsidRDefault="00A34B8C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Фінан-сування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потребує</w:t>
            </w:r>
          </w:p>
        </w:tc>
        <w:tc>
          <w:tcPr>
            <w:tcW w:w="1558" w:type="dxa"/>
          </w:tcPr>
          <w:p w14:paraId="233B0694" w14:textId="77777777" w:rsidR="003A1AE8" w:rsidRPr="00795A07" w:rsidRDefault="00A34B8C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gridSpan w:val="3"/>
          </w:tcPr>
          <w:p w14:paraId="2A780E58" w14:textId="77777777" w:rsidR="003A1AE8" w:rsidRPr="00795A07" w:rsidRDefault="00A34B8C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4"/>
          </w:tcPr>
          <w:p w14:paraId="5ACB10BF" w14:textId="77777777" w:rsidR="003A1AE8" w:rsidRPr="00795A07" w:rsidRDefault="00A34B8C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3B4E53DE" w14:textId="77777777" w:rsidR="003A1AE8" w:rsidRPr="00795A07" w:rsidRDefault="00A34B8C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Дотримано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принципів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прозорості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доброчесності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ефективності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під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="00610097">
              <w:rPr>
                <w:rFonts w:ascii="Times New Roman" w:eastAsia="Calibri" w:hAnsi="Times New Roman" w:cs="Times New Roman"/>
                <w:sz w:val="24"/>
                <w:szCs w:val="24"/>
              </w:rPr>
              <w:t>реалізації</w:t>
            </w:r>
            <w:proofErr w:type="spellEnd"/>
            <w:r w:rsidR="006100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0097">
              <w:rPr>
                <w:rFonts w:ascii="Times New Roman" w:eastAsia="Calibri" w:hAnsi="Times New Roman" w:cs="Times New Roman"/>
                <w:sz w:val="24"/>
                <w:szCs w:val="24"/>
              </w:rPr>
              <w:t>інфраструктурних</w:t>
            </w:r>
            <w:proofErr w:type="spellEnd"/>
            <w:r w:rsidR="006100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0097">
              <w:rPr>
                <w:rFonts w:ascii="Times New Roman" w:eastAsia="Calibri" w:hAnsi="Times New Roman" w:cs="Times New Roman"/>
                <w:sz w:val="24"/>
                <w:szCs w:val="24"/>
              </w:rPr>
              <w:t>проє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ктів</w:t>
            </w:r>
            <w:proofErr w:type="spellEnd"/>
          </w:p>
        </w:tc>
      </w:tr>
      <w:tr w:rsidR="003A1AE8" w:rsidRPr="00795A07" w14:paraId="69A7003E" w14:textId="77777777" w:rsidTr="00E82DA7">
        <w:trPr>
          <w:gridAfter w:val="1"/>
          <w:wAfter w:w="1417" w:type="dxa"/>
        </w:trPr>
        <w:tc>
          <w:tcPr>
            <w:tcW w:w="15451" w:type="dxa"/>
            <w:gridSpan w:val="14"/>
          </w:tcPr>
          <w:p w14:paraId="21B099E4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Операційна ціль 2.2. Заклади освіти спроможні впровадити та підтримувати дієву систему НАССР</w:t>
            </w:r>
          </w:p>
          <w:p w14:paraId="0F0C7687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89" w:type="dxa"/>
          </w:tcPr>
          <w:p w14:paraId="6C2BE372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6AC1746A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1A9BE4D8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</w:tr>
      <w:tr w:rsidR="003A1AE8" w:rsidRPr="00795A07" w14:paraId="2669D09D" w14:textId="77777777" w:rsidTr="00E72086">
        <w:trPr>
          <w:gridAfter w:val="4"/>
          <w:wAfter w:w="5640" w:type="dxa"/>
        </w:trPr>
        <w:tc>
          <w:tcPr>
            <w:tcW w:w="2694" w:type="dxa"/>
          </w:tcPr>
          <w:p w14:paraId="46C13931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 w:rsidR="00B364D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Дотримання та моніторинг в закладах освіти постійно діючих процедур, заснованих на принципах системи аналізу небезпечних факторів та контролю у критичних точках НАССР.</w:t>
            </w:r>
          </w:p>
        </w:tc>
        <w:tc>
          <w:tcPr>
            <w:tcW w:w="1984" w:type="dxa"/>
          </w:tcPr>
          <w:p w14:paraId="7DBBF180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Урахування норм системи HACCP для комплексної модернізації та технологічного переоснащення харчоблоків.</w:t>
            </w:r>
          </w:p>
        </w:tc>
        <w:tc>
          <w:tcPr>
            <w:tcW w:w="1418" w:type="dxa"/>
          </w:tcPr>
          <w:p w14:paraId="2E2CC080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2026-2027 роки</w:t>
            </w:r>
          </w:p>
        </w:tc>
        <w:tc>
          <w:tcPr>
            <w:tcW w:w="2126" w:type="dxa"/>
          </w:tcPr>
          <w:p w14:paraId="05E1B1DD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іти, культури та соціального захисту населення,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керівники закладів освіти</w:t>
            </w:r>
          </w:p>
          <w:p w14:paraId="3E712A13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1667FCFD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Фінан-сування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потребує</w:t>
            </w:r>
          </w:p>
        </w:tc>
        <w:tc>
          <w:tcPr>
            <w:tcW w:w="1575" w:type="dxa"/>
            <w:gridSpan w:val="3"/>
          </w:tcPr>
          <w:p w14:paraId="2E612079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13" w:type="dxa"/>
            <w:gridSpan w:val="3"/>
          </w:tcPr>
          <w:p w14:paraId="5F277C06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3" w:type="dxa"/>
            <w:gridSpan w:val="2"/>
          </w:tcPr>
          <w:p w14:paraId="08CDE99E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14:paraId="5E881A67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Визначення перелік закладів освіти практичного застосування системи HACCP та отримано 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набори даних для формування карти потреб в організації харчування.</w:t>
            </w:r>
          </w:p>
        </w:tc>
      </w:tr>
      <w:tr w:rsidR="003A1AE8" w:rsidRPr="00795A07" w14:paraId="2C837150" w14:textId="77777777" w:rsidTr="00E72086">
        <w:trPr>
          <w:gridAfter w:val="4"/>
          <w:wAfter w:w="5640" w:type="dxa"/>
          <w:trHeight w:val="2591"/>
        </w:trPr>
        <w:tc>
          <w:tcPr>
            <w:tcW w:w="2694" w:type="dxa"/>
          </w:tcPr>
          <w:p w14:paraId="4474DFCA" w14:textId="77777777" w:rsidR="003A1AE8" w:rsidRPr="00795A07" w:rsidRDefault="00B364DC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17.</w:t>
            </w:r>
            <w:r w:rsidR="003A1AE8"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Забезпечити системність та регулярність підвищення кваліфікації, оновлення знань</w:t>
            </w:r>
          </w:p>
        </w:tc>
        <w:tc>
          <w:tcPr>
            <w:tcW w:w="1984" w:type="dxa"/>
          </w:tcPr>
          <w:p w14:paraId="52BA3088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Забезпечити проведення навчань та/або </w:t>
            </w: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вебінарів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щодо впровадження, застосування та підтримання дієвості системи НАССР</w:t>
            </w:r>
          </w:p>
        </w:tc>
        <w:tc>
          <w:tcPr>
            <w:tcW w:w="1418" w:type="dxa"/>
          </w:tcPr>
          <w:p w14:paraId="4BE4BDAD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26" w:type="dxa"/>
          </w:tcPr>
          <w:p w14:paraId="214D81BF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іти, культури та соціального захисту населення,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керівники закладів освіти</w:t>
            </w:r>
          </w:p>
          <w:p w14:paraId="35774571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3BAFDDB6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Фінан-сування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потребує</w:t>
            </w:r>
          </w:p>
        </w:tc>
        <w:tc>
          <w:tcPr>
            <w:tcW w:w="1575" w:type="dxa"/>
            <w:gridSpan w:val="3"/>
          </w:tcPr>
          <w:p w14:paraId="64D96AE7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98" w:type="dxa"/>
            <w:gridSpan w:val="2"/>
          </w:tcPr>
          <w:p w14:paraId="03E70D51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38" w:type="dxa"/>
            <w:gridSpan w:val="3"/>
          </w:tcPr>
          <w:p w14:paraId="51F69765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14:paraId="7C1AD5A7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Підвищення професійних </w:t>
            </w: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компетен</w:t>
            </w:r>
            <w:r w:rsidR="0061009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тностей</w:t>
            </w:r>
            <w:proofErr w:type="spellEnd"/>
            <w:r w:rsidR="0061009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працівників їдалень закладів освіти.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3A1AE8" w:rsidRPr="00795A07" w14:paraId="73EED2A1" w14:textId="77777777" w:rsidTr="00E82DA7">
        <w:trPr>
          <w:trHeight w:val="1268"/>
        </w:trPr>
        <w:tc>
          <w:tcPr>
            <w:tcW w:w="15451" w:type="dxa"/>
            <w:gridSpan w:val="14"/>
          </w:tcPr>
          <w:p w14:paraId="499ED777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Стратегічна ціль 3. Відділ осв</w:t>
            </w:r>
            <w:r w:rsidR="00BB5D1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іти, культури та соціального захисту населення,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керівники закладів освіти забезпечені достатнім штатом кваліфікованих працівників, які організовують харчування якісно та безпечно і сприяють формуванню в учнів/учениць здорових харчових звичок</w:t>
            </w:r>
          </w:p>
          <w:p w14:paraId="6DBCBC0E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Операційна ціль 3.1. У закладах освіти працюють мотивовані та професійні медичні працівники </w:t>
            </w:r>
          </w:p>
          <w:p w14:paraId="7C875E64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 працівники харчоблоків</w:t>
            </w:r>
          </w:p>
          <w:p w14:paraId="703D2586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89" w:type="dxa"/>
          </w:tcPr>
          <w:p w14:paraId="74D587FA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3ECE7D3A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12A6FA35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2AD97874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</w:tr>
      <w:tr w:rsidR="003A1AE8" w:rsidRPr="00795A07" w14:paraId="2DFEA572" w14:textId="77777777" w:rsidTr="00E72086">
        <w:trPr>
          <w:gridAfter w:val="4"/>
          <w:wAfter w:w="5640" w:type="dxa"/>
        </w:trPr>
        <w:tc>
          <w:tcPr>
            <w:tcW w:w="2694" w:type="dxa"/>
          </w:tcPr>
          <w:p w14:paraId="2C13582F" w14:textId="77777777" w:rsidR="003A1AE8" w:rsidRPr="00795A07" w:rsidRDefault="00B364DC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  <w:r w:rsidR="003A1AE8"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Підготовка кухарів за новими програмами на базі закладів  професійної (професійно-технічної освіти)</w:t>
            </w:r>
          </w:p>
        </w:tc>
        <w:tc>
          <w:tcPr>
            <w:tcW w:w="1984" w:type="dxa"/>
          </w:tcPr>
          <w:p w14:paraId="7D2AD9EA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Надання рекомендацій кухарям, що працюють в шкільних їдаль</w:t>
            </w:r>
            <w:r w:rsidR="008F64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нях закладів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освіти щодо підвищення кваліфікації на базі закладів професійної (</w:t>
            </w: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професійно-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технічної) освіти. </w:t>
            </w:r>
          </w:p>
        </w:tc>
        <w:tc>
          <w:tcPr>
            <w:tcW w:w="1418" w:type="dxa"/>
          </w:tcPr>
          <w:p w14:paraId="6FF6D3DA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2026-2027 роки</w:t>
            </w:r>
          </w:p>
        </w:tc>
        <w:tc>
          <w:tcPr>
            <w:tcW w:w="2126" w:type="dxa"/>
          </w:tcPr>
          <w:p w14:paraId="6B2A371F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іти, культури та соціального захисту населення,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керівники закладів освіти</w:t>
            </w:r>
          </w:p>
          <w:p w14:paraId="4D9193E0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64E2DCB4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6" w:type="dxa"/>
            <w:gridSpan w:val="2"/>
          </w:tcPr>
          <w:p w14:paraId="6E39C78B" w14:textId="77777777" w:rsidR="003A1AE8" w:rsidRDefault="00405202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69,5</w:t>
            </w:r>
            <w:r w:rsidR="00AC28F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</w:t>
            </w:r>
          </w:p>
          <w:p w14:paraId="39A91DC0" w14:textId="77777777" w:rsidR="00AC28FE" w:rsidRPr="00795A07" w:rsidRDefault="00AC28FE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1" w:type="dxa"/>
            <w:gridSpan w:val="5"/>
          </w:tcPr>
          <w:p w14:paraId="27E72B23" w14:textId="77777777" w:rsidR="00AC28FE" w:rsidRPr="00795A07" w:rsidRDefault="00AC28FE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16</w:t>
            </w:r>
            <w:r w:rsidR="004052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515</w:t>
            </w:r>
          </w:p>
        </w:tc>
        <w:tc>
          <w:tcPr>
            <w:tcW w:w="984" w:type="dxa"/>
          </w:tcPr>
          <w:p w14:paraId="6A6EB621" w14:textId="77777777" w:rsidR="003A1AE8" w:rsidRPr="00795A07" w:rsidRDefault="00AC28FE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53</w:t>
            </w:r>
            <w:r w:rsidR="004052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000</w:t>
            </w:r>
          </w:p>
        </w:tc>
        <w:tc>
          <w:tcPr>
            <w:tcW w:w="1701" w:type="dxa"/>
          </w:tcPr>
          <w:p w14:paraId="344DF6B7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Підвищення професійних </w:t>
            </w: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працівників їдалень ЗЗСО.</w:t>
            </w:r>
          </w:p>
        </w:tc>
      </w:tr>
      <w:tr w:rsidR="00397884" w:rsidRPr="00795A07" w14:paraId="02815D3E" w14:textId="77777777" w:rsidTr="00E72086">
        <w:trPr>
          <w:gridAfter w:val="4"/>
          <w:wAfter w:w="5640" w:type="dxa"/>
        </w:trPr>
        <w:tc>
          <w:tcPr>
            <w:tcW w:w="2694" w:type="dxa"/>
          </w:tcPr>
          <w:p w14:paraId="1D1DCD86" w14:textId="77777777" w:rsidR="00397884" w:rsidRPr="00795A07" w:rsidRDefault="00B364DC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  <w:r w:rsidR="003978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Організація </w:t>
            </w:r>
            <w:proofErr w:type="spellStart"/>
            <w:r w:rsidR="003978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навчання</w:t>
            </w:r>
            <w:proofErr w:type="spellEnd"/>
            <w:r w:rsidR="003978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397884">
              <w:rPr>
                <w:rFonts w:ascii="Times New Roman" w:eastAsia="Calibri" w:hAnsi="Times New Roman" w:cs="Times New Roman"/>
                <w:sz w:val="24"/>
                <w:szCs w:val="24"/>
              </w:rPr>
              <w:t>кухарів</w:t>
            </w:r>
            <w:proofErr w:type="spellEnd"/>
            <w:r w:rsidR="003978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7884">
              <w:rPr>
                <w:rFonts w:ascii="Times New Roman" w:eastAsia="Calibri" w:hAnsi="Times New Roman" w:cs="Times New Roman"/>
                <w:sz w:val="24"/>
                <w:szCs w:val="24"/>
              </w:rPr>
              <w:t>закладів</w:t>
            </w:r>
            <w:proofErr w:type="spellEnd"/>
            <w:r w:rsidR="003978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7884"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1984" w:type="dxa"/>
          </w:tcPr>
          <w:p w14:paraId="1B624F9F" w14:textId="77777777" w:rsidR="00397884" w:rsidRPr="00795A07" w:rsidRDefault="00397884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Проведення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опитуванн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працівників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їдалень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харчоблоків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закладів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щод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проблемних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питань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потреб для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ефективної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1418" w:type="dxa"/>
          </w:tcPr>
          <w:p w14:paraId="2595343F" w14:textId="77777777" w:rsidR="00397884" w:rsidRPr="00795A07" w:rsidRDefault="00397884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2026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2126" w:type="dxa"/>
          </w:tcPr>
          <w:p w14:paraId="6802122D" w14:textId="77777777" w:rsidR="00397884" w:rsidRPr="00795A07" w:rsidRDefault="00397884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іти,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культури та соціального захисту населення,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керівники закладів освіти</w:t>
            </w:r>
          </w:p>
          <w:p w14:paraId="32803884" w14:textId="77777777" w:rsidR="00397884" w:rsidRPr="00795A07" w:rsidRDefault="00397884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04F691" w14:textId="77777777" w:rsidR="00397884" w:rsidRPr="00795A07" w:rsidRDefault="00397884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Фінансуван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потребує</w:t>
            </w:r>
            <w:proofErr w:type="spellEnd"/>
          </w:p>
        </w:tc>
        <w:tc>
          <w:tcPr>
            <w:tcW w:w="1566" w:type="dxa"/>
            <w:gridSpan w:val="2"/>
          </w:tcPr>
          <w:p w14:paraId="657417FA" w14:textId="77777777" w:rsidR="00397884" w:rsidRPr="00795A07" w:rsidRDefault="00397884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61" w:type="dxa"/>
            <w:gridSpan w:val="5"/>
          </w:tcPr>
          <w:p w14:paraId="31C8C30A" w14:textId="77777777" w:rsidR="00397884" w:rsidRPr="00795A07" w:rsidRDefault="00397884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</w:tcPr>
          <w:p w14:paraId="7DEF1BB7" w14:textId="77777777" w:rsidR="00397884" w:rsidRPr="00795A07" w:rsidRDefault="00397884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59072773" w14:textId="77777777" w:rsidR="00397884" w:rsidRPr="00795A07" w:rsidRDefault="00397884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Підготовлено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аналітичні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матеріали</w:t>
            </w:r>
            <w:proofErr w:type="spellEnd"/>
          </w:p>
        </w:tc>
      </w:tr>
      <w:tr w:rsidR="00353FC9" w:rsidRPr="00795A07" w14:paraId="12F8F12B" w14:textId="77777777" w:rsidTr="00E82DA7">
        <w:trPr>
          <w:gridAfter w:val="4"/>
          <w:wAfter w:w="5640" w:type="dxa"/>
        </w:trPr>
        <w:tc>
          <w:tcPr>
            <w:tcW w:w="15451" w:type="dxa"/>
            <w:gridSpan w:val="14"/>
          </w:tcPr>
          <w:p w14:paraId="37E2CDAB" w14:textId="77777777" w:rsidR="00353FC9" w:rsidRDefault="00353FC9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Операційна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ціль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3.2.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педагогічним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працівникам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керівникам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закладів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компетентностей з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питань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закладах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353FC9" w:rsidRPr="00795A07" w14:paraId="48214251" w14:textId="77777777" w:rsidTr="00E72086">
        <w:trPr>
          <w:gridAfter w:val="4"/>
          <w:wAfter w:w="5640" w:type="dxa"/>
        </w:trPr>
        <w:tc>
          <w:tcPr>
            <w:tcW w:w="2694" w:type="dxa"/>
          </w:tcPr>
          <w:p w14:paraId="7348B325" w14:textId="77777777" w:rsidR="00353FC9" w:rsidRDefault="00353FC9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0D78F1" w14:textId="77777777" w:rsidR="00353FC9" w:rsidRDefault="00B364DC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Організація </w:t>
            </w:r>
            <w:proofErr w:type="spellStart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>заходів</w:t>
            </w:r>
            <w:proofErr w:type="spellEnd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>керівників</w:t>
            </w:r>
            <w:proofErr w:type="spellEnd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>педагогчних</w:t>
            </w:r>
            <w:proofErr w:type="spellEnd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>закладів</w:t>
            </w:r>
            <w:proofErr w:type="spellEnd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>питань</w:t>
            </w:r>
            <w:proofErr w:type="spellEnd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>ефективного</w:t>
            </w:r>
            <w:proofErr w:type="spellEnd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>шкільного</w:t>
            </w:r>
            <w:proofErr w:type="spellEnd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</w:p>
        </w:tc>
        <w:tc>
          <w:tcPr>
            <w:tcW w:w="1984" w:type="dxa"/>
          </w:tcPr>
          <w:p w14:paraId="6AE5A1F8" w14:textId="77777777" w:rsidR="00353FC9" w:rsidRPr="00353FC9" w:rsidRDefault="00353FC9" w:rsidP="00E72086">
            <w:pPr>
              <w:pStyle w:val="af"/>
              <w:ind w:left="-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1.Організація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навчання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підвищення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кваліфікації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керівників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педагогічних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працівників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закладів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1418" w:type="dxa"/>
          </w:tcPr>
          <w:p w14:paraId="0683A0EE" w14:textId="77777777" w:rsidR="00353FC9" w:rsidRDefault="00353FC9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2026-2027 роки</w:t>
            </w:r>
          </w:p>
        </w:tc>
        <w:tc>
          <w:tcPr>
            <w:tcW w:w="2126" w:type="dxa"/>
          </w:tcPr>
          <w:p w14:paraId="02C18B6E" w14:textId="77777777" w:rsidR="00353FC9" w:rsidRPr="00795A07" w:rsidRDefault="00353FC9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іти, культури та соціального захисту населення,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керівники закладів освіти</w:t>
            </w:r>
          </w:p>
          <w:p w14:paraId="560E9A94" w14:textId="77777777" w:rsidR="00353FC9" w:rsidRPr="00795A07" w:rsidRDefault="00353FC9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4D12A3" w14:textId="77777777" w:rsidR="00353FC9" w:rsidRDefault="00353FC9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Місцевий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566" w:type="dxa"/>
            <w:gridSpan w:val="2"/>
          </w:tcPr>
          <w:p w14:paraId="6CD0ACC9" w14:textId="77777777" w:rsidR="00353FC9" w:rsidRDefault="00353FC9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 межах </w:t>
            </w: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кошто-рисних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призначень</w:t>
            </w:r>
          </w:p>
        </w:tc>
        <w:tc>
          <w:tcPr>
            <w:tcW w:w="1561" w:type="dxa"/>
            <w:gridSpan w:val="5"/>
          </w:tcPr>
          <w:p w14:paraId="1C81965B" w14:textId="77777777" w:rsidR="00353FC9" w:rsidRDefault="00353FC9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 межах </w:t>
            </w: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кошто-рисних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призначень</w:t>
            </w:r>
          </w:p>
        </w:tc>
        <w:tc>
          <w:tcPr>
            <w:tcW w:w="984" w:type="dxa"/>
          </w:tcPr>
          <w:p w14:paraId="3271D3F0" w14:textId="77777777" w:rsidR="00353FC9" w:rsidRDefault="00353FC9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 межах </w:t>
            </w: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кошто-рисних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призначень</w:t>
            </w:r>
          </w:p>
        </w:tc>
        <w:tc>
          <w:tcPr>
            <w:tcW w:w="1701" w:type="dxa"/>
          </w:tcPr>
          <w:p w14:paraId="53DC5E7A" w14:textId="77777777" w:rsidR="00353FC9" w:rsidRDefault="00353FC9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керівників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педагогчних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працівників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закладів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питань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ефективного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шкільного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</w:p>
        </w:tc>
      </w:tr>
      <w:tr w:rsidR="00353FC9" w:rsidRPr="00795A07" w14:paraId="0DC35866" w14:textId="77777777" w:rsidTr="00E72086">
        <w:trPr>
          <w:gridAfter w:val="4"/>
          <w:wAfter w:w="5640" w:type="dxa"/>
        </w:trPr>
        <w:tc>
          <w:tcPr>
            <w:tcW w:w="2694" w:type="dxa"/>
          </w:tcPr>
          <w:p w14:paraId="3EF9E8A7" w14:textId="77777777" w:rsidR="00353FC9" w:rsidRDefault="00353FC9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45F3699" w14:textId="77777777" w:rsidR="00353FC9" w:rsidRDefault="00E72086" w:rsidP="00E72086">
            <w:pPr>
              <w:pStyle w:val="af"/>
              <w:ind w:left="-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Проведення </w:t>
            </w:r>
            <w:proofErr w:type="spellStart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>заходів</w:t>
            </w:r>
            <w:proofErr w:type="spellEnd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>участю</w:t>
            </w:r>
            <w:proofErr w:type="spellEnd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>керівників</w:t>
            </w:r>
            <w:proofErr w:type="spellEnd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>закладів</w:t>
            </w:r>
            <w:proofErr w:type="spellEnd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>обміну</w:t>
            </w:r>
            <w:proofErr w:type="spellEnd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>досвідом</w:t>
            </w:r>
            <w:proofErr w:type="spellEnd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>кращими</w:t>
            </w:r>
            <w:proofErr w:type="spellEnd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практиками </w:t>
            </w:r>
            <w:r w:rsidR="00516F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3F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харчування</w:t>
            </w:r>
            <w:proofErr w:type="spellEnd"/>
          </w:p>
        </w:tc>
        <w:tc>
          <w:tcPr>
            <w:tcW w:w="1418" w:type="dxa"/>
          </w:tcPr>
          <w:p w14:paraId="23BE3C96" w14:textId="77777777" w:rsidR="00353FC9" w:rsidRDefault="00516F61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2026-2027 роки</w:t>
            </w:r>
          </w:p>
        </w:tc>
        <w:tc>
          <w:tcPr>
            <w:tcW w:w="2126" w:type="dxa"/>
          </w:tcPr>
          <w:p w14:paraId="54271863" w14:textId="77777777" w:rsidR="00516F61" w:rsidRPr="00795A07" w:rsidRDefault="00516F61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іти, культури та соціального захисту населення,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керівники закладів освіти</w:t>
            </w:r>
          </w:p>
          <w:p w14:paraId="7ADF7C42" w14:textId="77777777" w:rsidR="00353FC9" w:rsidRPr="00795A07" w:rsidRDefault="00353FC9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AED833" w14:textId="77777777" w:rsidR="00353FC9" w:rsidRDefault="000E484A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="00516F61">
              <w:rPr>
                <w:rFonts w:ascii="Times New Roman" w:eastAsia="Calibri" w:hAnsi="Times New Roman" w:cs="Times New Roman"/>
                <w:sz w:val="24"/>
                <w:szCs w:val="24"/>
              </w:rPr>
              <w:t>інансування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потребує</w:t>
            </w:r>
            <w:proofErr w:type="spellEnd"/>
          </w:p>
        </w:tc>
        <w:tc>
          <w:tcPr>
            <w:tcW w:w="1566" w:type="dxa"/>
            <w:gridSpan w:val="2"/>
          </w:tcPr>
          <w:p w14:paraId="50A90FD7" w14:textId="77777777" w:rsidR="00353FC9" w:rsidRPr="00795A07" w:rsidRDefault="00516F61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gridSpan w:val="5"/>
          </w:tcPr>
          <w:p w14:paraId="00D199DB" w14:textId="77777777" w:rsidR="00353FC9" w:rsidRPr="00795A07" w:rsidRDefault="00516F61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</w:tcPr>
          <w:p w14:paraId="04080582" w14:textId="77777777" w:rsidR="00353FC9" w:rsidRPr="00795A07" w:rsidRDefault="00516F61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42C80061" w14:textId="77777777" w:rsidR="00353FC9" w:rsidRDefault="00516F61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Проведено заходи за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керівників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педагогічних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працівників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закладів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обміну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досвідом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кращими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практиками з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</w:p>
        </w:tc>
      </w:tr>
      <w:tr w:rsidR="003A1AE8" w:rsidRPr="00795A07" w14:paraId="745F8381" w14:textId="77777777" w:rsidTr="00E82DA7">
        <w:tc>
          <w:tcPr>
            <w:tcW w:w="15451" w:type="dxa"/>
            <w:gridSpan w:val="14"/>
          </w:tcPr>
          <w:p w14:paraId="1A22FC67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Стратегічна ціль 4. Українці свідомо обирають здорове харчування</w:t>
            </w:r>
          </w:p>
          <w:p w14:paraId="4B39A980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Операційна ціль 4.1.. Харчування учнів у закладах освіти повноцінне, збалансоване та відповідає затвердженим нормам</w:t>
            </w:r>
          </w:p>
        </w:tc>
        <w:tc>
          <w:tcPr>
            <w:tcW w:w="1389" w:type="dxa"/>
          </w:tcPr>
          <w:p w14:paraId="7E28622C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6E4B278B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5438FF8C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29B08809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</w:tr>
      <w:tr w:rsidR="003A1AE8" w:rsidRPr="00795A07" w14:paraId="155B1747" w14:textId="77777777" w:rsidTr="00E72086">
        <w:trPr>
          <w:gridAfter w:val="4"/>
          <w:wAfter w:w="5640" w:type="dxa"/>
        </w:trPr>
        <w:tc>
          <w:tcPr>
            <w:tcW w:w="2694" w:type="dxa"/>
          </w:tcPr>
          <w:p w14:paraId="0F44DB96" w14:textId="77777777" w:rsidR="003A1AE8" w:rsidRPr="00795A07" w:rsidRDefault="00B364DC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  <w:r w:rsidR="003A1AE8"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 Забезпечити організацію харчування у закладах освіти громади</w:t>
            </w:r>
          </w:p>
        </w:tc>
        <w:tc>
          <w:tcPr>
            <w:tcW w:w="1984" w:type="dxa"/>
          </w:tcPr>
          <w:p w14:paraId="5FA8B65F" w14:textId="77777777" w:rsidR="003A1AE8" w:rsidRPr="00795A07" w:rsidRDefault="008F6409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  <w:r w:rsidR="003A1AE8"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Забезпечення організації харчування в закладах освіти відповідно до вимог законодавства.</w:t>
            </w:r>
          </w:p>
          <w:p w14:paraId="66695325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71A79D36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26" w:type="dxa"/>
          </w:tcPr>
          <w:p w14:paraId="46471A9A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іти, культури та соціального захисту населення,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керівники закладів освіти</w:t>
            </w:r>
          </w:p>
          <w:p w14:paraId="30D454B2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5CC206D5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Фінан-сування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потребує</w:t>
            </w:r>
          </w:p>
        </w:tc>
        <w:tc>
          <w:tcPr>
            <w:tcW w:w="1575" w:type="dxa"/>
            <w:gridSpan w:val="3"/>
          </w:tcPr>
          <w:p w14:paraId="1A8CEEE0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02" w:type="dxa"/>
          </w:tcPr>
          <w:p w14:paraId="2BB4C485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gridSpan w:val="4"/>
          </w:tcPr>
          <w:p w14:paraId="50E3DE2F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14:paraId="50CF8FEF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Організація харчування в закладах освіти відповідно до вимог законодавства.</w:t>
            </w:r>
          </w:p>
          <w:p w14:paraId="45D19C04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1AE8" w:rsidRPr="00795A07" w14:paraId="7E009986" w14:textId="77777777" w:rsidTr="00E72086">
        <w:trPr>
          <w:gridAfter w:val="4"/>
          <w:wAfter w:w="5640" w:type="dxa"/>
          <w:trHeight w:val="3634"/>
        </w:trPr>
        <w:tc>
          <w:tcPr>
            <w:tcW w:w="2694" w:type="dxa"/>
          </w:tcPr>
          <w:p w14:paraId="6298BFC1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  <w:r w:rsidR="00B364D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Формувати в освітньому середовищі інформаційне поле для розуміння навичок здорового харчування та збереження здоров’я шляхом нових форм передачі знань (</w:t>
            </w:r>
            <w:r w:rsidR="005E3F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фестиваль здорового харчування, 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навчальні візити, майстер-класи, дегустації тощо)</w:t>
            </w:r>
          </w:p>
        </w:tc>
        <w:tc>
          <w:tcPr>
            <w:tcW w:w="1984" w:type="dxa"/>
          </w:tcPr>
          <w:p w14:paraId="19013B76" w14:textId="77777777" w:rsidR="003A1AE8" w:rsidRPr="00795A07" w:rsidRDefault="008F6409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  <w:r w:rsidR="003A1AE8"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Розроблення та здійснення інтерактивних заходів щодо формування здорових харчових звичок для дітей шкільного віку.</w:t>
            </w:r>
          </w:p>
        </w:tc>
        <w:tc>
          <w:tcPr>
            <w:tcW w:w="1418" w:type="dxa"/>
          </w:tcPr>
          <w:p w14:paraId="5F52EA5E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26" w:type="dxa"/>
          </w:tcPr>
          <w:p w14:paraId="0AF60373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іти, культури та соціального захисту населення,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керівники закладів освіти</w:t>
            </w:r>
          </w:p>
          <w:p w14:paraId="1AEF0A74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5F70B60B" w14:textId="77777777" w:rsidR="003A1AE8" w:rsidRPr="00795A07" w:rsidRDefault="005E3FEB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75" w:type="dxa"/>
            <w:gridSpan w:val="3"/>
          </w:tcPr>
          <w:p w14:paraId="02049CCA" w14:textId="77777777" w:rsidR="003A1AE8" w:rsidRPr="00795A07" w:rsidRDefault="005E3FEB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232,000</w:t>
            </w:r>
          </w:p>
        </w:tc>
        <w:tc>
          <w:tcPr>
            <w:tcW w:w="1402" w:type="dxa"/>
          </w:tcPr>
          <w:p w14:paraId="05FFAE3A" w14:textId="77777777" w:rsidR="003A1AE8" w:rsidRPr="00795A07" w:rsidRDefault="005E3FEB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70,000</w:t>
            </w:r>
          </w:p>
        </w:tc>
        <w:tc>
          <w:tcPr>
            <w:tcW w:w="1134" w:type="dxa"/>
            <w:gridSpan w:val="4"/>
          </w:tcPr>
          <w:p w14:paraId="3CCBAD6E" w14:textId="77777777" w:rsidR="003A1AE8" w:rsidRPr="00795A07" w:rsidRDefault="005E3FEB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162, 000</w:t>
            </w:r>
          </w:p>
        </w:tc>
        <w:tc>
          <w:tcPr>
            <w:tcW w:w="1701" w:type="dxa"/>
          </w:tcPr>
          <w:p w14:paraId="6CC934EF" w14:textId="77777777" w:rsidR="003A1AE8" w:rsidRPr="00795A07" w:rsidRDefault="003A1AE8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Формування </w:t>
            </w: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необхідних для здорового життя у нових формах передачі знань.</w:t>
            </w:r>
          </w:p>
        </w:tc>
      </w:tr>
      <w:tr w:rsidR="00D67A7A" w:rsidRPr="00795A07" w14:paraId="05015AFC" w14:textId="77777777" w:rsidTr="00E72086">
        <w:trPr>
          <w:gridAfter w:val="4"/>
          <w:wAfter w:w="5640" w:type="dxa"/>
          <w:trHeight w:val="2971"/>
        </w:trPr>
        <w:tc>
          <w:tcPr>
            <w:tcW w:w="2694" w:type="dxa"/>
          </w:tcPr>
          <w:p w14:paraId="780EAEAD" w14:textId="77777777" w:rsidR="00D67A7A" w:rsidRPr="00795A07" w:rsidRDefault="00B364DC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23.</w:t>
            </w:r>
            <w:r w:rsidR="00D67A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Надання </w:t>
            </w:r>
            <w:proofErr w:type="spellStart"/>
            <w:r w:rsidR="00D67A7A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консультативної</w:t>
            </w:r>
            <w:proofErr w:type="spellEnd"/>
            <w:r w:rsidR="00D67A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D67A7A">
              <w:rPr>
                <w:rFonts w:ascii="Times New Roman" w:eastAsia="Calibri" w:hAnsi="Times New Roman" w:cs="Times New Roman"/>
                <w:sz w:val="24"/>
                <w:szCs w:val="24"/>
              </w:rPr>
              <w:t>методичної</w:t>
            </w:r>
            <w:proofErr w:type="spellEnd"/>
            <w:r w:rsidR="00D67A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7A7A">
              <w:rPr>
                <w:rFonts w:ascii="Times New Roman" w:eastAsia="Calibri" w:hAnsi="Times New Roman" w:cs="Times New Roman"/>
                <w:sz w:val="24"/>
                <w:szCs w:val="24"/>
              </w:rPr>
              <w:t>підтримки</w:t>
            </w:r>
            <w:proofErr w:type="spellEnd"/>
            <w:r w:rsidR="00D67A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7A7A">
              <w:rPr>
                <w:rFonts w:ascii="Times New Roman" w:eastAsia="Calibri" w:hAnsi="Times New Roman" w:cs="Times New Roman"/>
                <w:sz w:val="24"/>
                <w:szCs w:val="24"/>
              </w:rPr>
              <w:t>щодо</w:t>
            </w:r>
            <w:proofErr w:type="spellEnd"/>
            <w:r w:rsidR="00D67A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7A7A">
              <w:rPr>
                <w:rFonts w:ascii="Times New Roman" w:eastAsia="Calibri" w:hAnsi="Times New Roman" w:cs="Times New Roman"/>
                <w:sz w:val="24"/>
                <w:szCs w:val="24"/>
              </w:rPr>
              <w:t>розширення</w:t>
            </w:r>
            <w:proofErr w:type="spellEnd"/>
            <w:r w:rsidR="00D67A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D67A7A">
              <w:rPr>
                <w:rFonts w:ascii="Times New Roman" w:eastAsia="Calibri" w:hAnsi="Times New Roman" w:cs="Times New Roman"/>
                <w:sz w:val="24"/>
                <w:szCs w:val="24"/>
              </w:rPr>
              <w:t>удосконалення</w:t>
            </w:r>
            <w:proofErr w:type="spellEnd"/>
            <w:r w:rsidR="00D67A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меню </w:t>
            </w:r>
            <w:proofErr w:type="spellStart"/>
            <w:r w:rsidR="00D67A7A">
              <w:rPr>
                <w:rFonts w:ascii="Times New Roman" w:eastAsia="Calibri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="00D67A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="00D67A7A">
              <w:rPr>
                <w:rFonts w:ascii="Times New Roman" w:eastAsia="Calibri" w:hAnsi="Times New Roman" w:cs="Times New Roman"/>
                <w:sz w:val="24"/>
                <w:szCs w:val="24"/>
              </w:rPr>
              <w:t>вимог</w:t>
            </w:r>
            <w:proofErr w:type="spellEnd"/>
            <w:r w:rsidR="00D67A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7A7A">
              <w:rPr>
                <w:rFonts w:ascii="Times New Roman" w:eastAsia="Calibri" w:hAnsi="Times New Roman" w:cs="Times New Roman"/>
                <w:sz w:val="24"/>
                <w:szCs w:val="24"/>
              </w:rPr>
              <w:t>законодавства</w:t>
            </w:r>
            <w:proofErr w:type="spellEnd"/>
          </w:p>
        </w:tc>
        <w:tc>
          <w:tcPr>
            <w:tcW w:w="1984" w:type="dxa"/>
          </w:tcPr>
          <w:p w14:paraId="66500C92" w14:textId="77777777" w:rsidR="00D67A7A" w:rsidRPr="00795A07" w:rsidRDefault="008F6409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D67A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Забезпечення </w:t>
            </w:r>
            <w:proofErr w:type="spellStart"/>
            <w:r w:rsidR="00D67A7A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="00D67A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7A7A">
              <w:rPr>
                <w:rFonts w:ascii="Times New Roman" w:eastAsia="Calibri" w:hAnsi="Times New Roman" w:cs="Times New Roman"/>
                <w:sz w:val="24"/>
                <w:szCs w:val="24"/>
              </w:rPr>
              <w:t>заходів</w:t>
            </w:r>
            <w:proofErr w:type="spellEnd"/>
            <w:r w:rsidR="00D67A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="00D67A7A">
              <w:rPr>
                <w:rFonts w:ascii="Times New Roman" w:eastAsia="Calibri" w:hAnsi="Times New Roman" w:cs="Times New Roman"/>
                <w:sz w:val="24"/>
                <w:szCs w:val="24"/>
              </w:rPr>
              <w:t>надання</w:t>
            </w:r>
            <w:proofErr w:type="spellEnd"/>
            <w:r w:rsidR="00D67A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7A7A">
              <w:rPr>
                <w:rFonts w:ascii="Times New Roman" w:eastAsia="Calibri" w:hAnsi="Times New Roman" w:cs="Times New Roman"/>
                <w:sz w:val="24"/>
                <w:szCs w:val="24"/>
              </w:rPr>
              <w:t>методичної</w:t>
            </w:r>
            <w:proofErr w:type="spellEnd"/>
            <w:r w:rsidR="00D67A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7A7A">
              <w:rPr>
                <w:rFonts w:ascii="Times New Roman" w:eastAsia="Calibri" w:hAnsi="Times New Roman" w:cs="Times New Roman"/>
                <w:sz w:val="24"/>
                <w:szCs w:val="24"/>
              </w:rPr>
              <w:t>допомоги</w:t>
            </w:r>
            <w:proofErr w:type="spellEnd"/>
            <w:r w:rsidR="00D67A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67A7A">
              <w:rPr>
                <w:rFonts w:ascii="Times New Roman" w:eastAsia="Calibri" w:hAnsi="Times New Roman" w:cs="Times New Roman"/>
                <w:sz w:val="24"/>
                <w:szCs w:val="24"/>
              </w:rPr>
              <w:t>навчанн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персоналу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супровід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адапта</w:t>
            </w:r>
            <w:r w:rsidR="00D67A7A">
              <w:rPr>
                <w:rFonts w:ascii="Times New Roman" w:eastAsia="Calibri" w:hAnsi="Times New Roman" w:cs="Times New Roman"/>
                <w:sz w:val="24"/>
                <w:szCs w:val="24"/>
              </w:rPr>
              <w:t>ції</w:t>
            </w:r>
            <w:proofErr w:type="spellEnd"/>
            <w:r w:rsidR="00D67A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меню</w:t>
            </w:r>
          </w:p>
        </w:tc>
        <w:tc>
          <w:tcPr>
            <w:tcW w:w="1418" w:type="dxa"/>
          </w:tcPr>
          <w:p w14:paraId="27FF2245" w14:textId="77777777" w:rsidR="00D67A7A" w:rsidRPr="00795A07" w:rsidRDefault="000E79E1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126" w:type="dxa"/>
          </w:tcPr>
          <w:p w14:paraId="01D273C2" w14:textId="77777777" w:rsidR="000E79E1" w:rsidRPr="00795A07" w:rsidRDefault="000E79E1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іти, культури та соціального захисту населення,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керівники закладів освіти</w:t>
            </w:r>
          </w:p>
          <w:p w14:paraId="01AF7FEB" w14:textId="77777777" w:rsidR="00D67A7A" w:rsidRPr="00795A07" w:rsidRDefault="00D67A7A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CB14D1" w14:textId="77777777" w:rsidR="00D67A7A" w:rsidRPr="00795A07" w:rsidRDefault="000E79E1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Фінан-сування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потребує</w:t>
            </w:r>
          </w:p>
        </w:tc>
        <w:tc>
          <w:tcPr>
            <w:tcW w:w="1575" w:type="dxa"/>
            <w:gridSpan w:val="3"/>
          </w:tcPr>
          <w:p w14:paraId="3DEA7A7A" w14:textId="77777777" w:rsidR="00D67A7A" w:rsidRPr="00795A07" w:rsidRDefault="00AC30A2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14:paraId="67696360" w14:textId="77777777" w:rsidR="00D67A7A" w:rsidRPr="00795A07" w:rsidRDefault="00AC30A2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4"/>
          </w:tcPr>
          <w:p w14:paraId="51163789" w14:textId="77777777" w:rsidR="00D67A7A" w:rsidRPr="00795A07" w:rsidRDefault="00AC30A2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5C5D5E8E" w14:textId="77777777" w:rsidR="00D67A7A" w:rsidRPr="00795A07" w:rsidRDefault="00D67A7A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Організовано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заходи з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методичної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допомоги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навчання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персоналу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супровід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адаптпції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меню</w:t>
            </w:r>
          </w:p>
        </w:tc>
      </w:tr>
      <w:tr w:rsidR="00C27A77" w:rsidRPr="00795A07" w14:paraId="72A06C8D" w14:textId="77777777" w:rsidTr="00E72086">
        <w:trPr>
          <w:gridAfter w:val="4"/>
          <w:wAfter w:w="5640" w:type="dxa"/>
          <w:trHeight w:val="3634"/>
        </w:trPr>
        <w:tc>
          <w:tcPr>
            <w:tcW w:w="2694" w:type="dxa"/>
          </w:tcPr>
          <w:p w14:paraId="200C3085" w14:textId="77777777" w:rsidR="00C27A77" w:rsidRDefault="00B364DC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>якості</w:t>
            </w:r>
            <w:proofErr w:type="spellEnd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>учнів</w:t>
            </w:r>
            <w:proofErr w:type="spellEnd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>вихованців</w:t>
            </w:r>
            <w:proofErr w:type="spellEnd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у закладах </w:t>
            </w:r>
            <w:proofErr w:type="spellStart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1984" w:type="dxa"/>
          </w:tcPr>
          <w:p w14:paraId="0EAE0FEC" w14:textId="77777777" w:rsidR="00C27A77" w:rsidRDefault="008F6409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Забезпечення </w:t>
            </w:r>
            <w:proofErr w:type="spellStart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>здійснення</w:t>
            </w:r>
            <w:proofErr w:type="spellEnd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>постійного</w:t>
            </w:r>
            <w:proofErr w:type="spellEnd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контролю за </w:t>
            </w:r>
            <w:proofErr w:type="spellStart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>діяльністю</w:t>
            </w:r>
            <w:proofErr w:type="spellEnd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>закладів</w:t>
            </w:r>
            <w:proofErr w:type="spellEnd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>учнів</w:t>
            </w:r>
            <w:proofErr w:type="spellEnd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>вихованців</w:t>
            </w:r>
            <w:proofErr w:type="spellEnd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>зокрема</w:t>
            </w:r>
            <w:proofErr w:type="spellEnd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>щодо</w:t>
            </w:r>
            <w:proofErr w:type="spellEnd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>якості</w:t>
            </w:r>
            <w:proofErr w:type="spellEnd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>приготовлених</w:t>
            </w:r>
            <w:proofErr w:type="spellEnd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>страв</w:t>
            </w:r>
            <w:proofErr w:type="spellEnd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температурою та </w:t>
            </w:r>
            <w:proofErr w:type="spellStart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>органолептичними</w:t>
            </w:r>
            <w:proofErr w:type="spellEnd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>показниками</w:t>
            </w:r>
            <w:proofErr w:type="spellEnd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>внутрішнього</w:t>
            </w:r>
            <w:proofErr w:type="spellEnd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контролю в </w:t>
            </w:r>
            <w:proofErr w:type="spellStart"/>
            <w:r w:rsidR="00C27A77">
              <w:rPr>
                <w:rFonts w:ascii="Times New Roman" w:eastAsia="Calibri" w:hAnsi="Times New Roman" w:cs="Times New Roman"/>
                <w:sz w:val="24"/>
                <w:szCs w:val="24"/>
              </w:rPr>
              <w:t>закладі</w:t>
            </w:r>
            <w:proofErr w:type="spellEnd"/>
          </w:p>
        </w:tc>
        <w:tc>
          <w:tcPr>
            <w:tcW w:w="1418" w:type="dxa"/>
          </w:tcPr>
          <w:p w14:paraId="46A58DA7" w14:textId="77777777" w:rsidR="00C27A77" w:rsidRDefault="00C27A77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2026-2027 роки</w:t>
            </w:r>
          </w:p>
        </w:tc>
        <w:tc>
          <w:tcPr>
            <w:tcW w:w="2126" w:type="dxa"/>
          </w:tcPr>
          <w:p w14:paraId="58380CFE" w14:textId="77777777" w:rsidR="00C27A77" w:rsidRPr="00795A07" w:rsidRDefault="00C27A77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Дядьковицька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сільська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рада,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ідділ осв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іти, культури та соціального захисту населення</w:t>
            </w:r>
          </w:p>
        </w:tc>
        <w:tc>
          <w:tcPr>
            <w:tcW w:w="1417" w:type="dxa"/>
          </w:tcPr>
          <w:p w14:paraId="7957577E" w14:textId="77777777" w:rsidR="00C27A77" w:rsidRPr="00795A07" w:rsidRDefault="007D7DEF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Фінан-сування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потребує</w:t>
            </w:r>
          </w:p>
        </w:tc>
        <w:tc>
          <w:tcPr>
            <w:tcW w:w="1575" w:type="dxa"/>
            <w:gridSpan w:val="3"/>
          </w:tcPr>
          <w:p w14:paraId="26C47A35" w14:textId="77777777" w:rsidR="00C27A77" w:rsidRDefault="00C27A77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14:paraId="5A90F96D" w14:textId="77777777" w:rsidR="00C27A77" w:rsidRDefault="00C27A77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4"/>
          </w:tcPr>
          <w:p w14:paraId="06BDB0F4" w14:textId="77777777" w:rsidR="00C27A77" w:rsidRDefault="00C27A77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363A38C3" w14:textId="77777777" w:rsidR="00C27A77" w:rsidRDefault="00C27A77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постійний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контроль за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діяльністю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закладів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учнів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вихованців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зокрема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якості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приготовлених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страв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Підготовлено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звіт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D7DEF" w:rsidRPr="00795A07" w14:paraId="073D1CD6" w14:textId="77777777" w:rsidTr="00E82DA7">
        <w:trPr>
          <w:gridAfter w:val="4"/>
          <w:wAfter w:w="5640" w:type="dxa"/>
          <w:trHeight w:val="845"/>
        </w:trPr>
        <w:tc>
          <w:tcPr>
            <w:tcW w:w="15451" w:type="dxa"/>
            <w:gridSpan w:val="14"/>
          </w:tcPr>
          <w:p w14:paraId="0F7143A7" w14:textId="77777777" w:rsidR="007D7DEF" w:rsidRDefault="007D7DEF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Операційна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ціль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4.2.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Формування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позиивного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ставлення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здорового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через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комунікацію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працівниками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закладів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територіальною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громадою.</w:t>
            </w:r>
          </w:p>
        </w:tc>
      </w:tr>
      <w:tr w:rsidR="007D7DEF" w:rsidRPr="00795A07" w14:paraId="5037AEF8" w14:textId="77777777" w:rsidTr="00E72086">
        <w:trPr>
          <w:gridAfter w:val="4"/>
          <w:wAfter w:w="5640" w:type="dxa"/>
          <w:trHeight w:val="3391"/>
        </w:trPr>
        <w:tc>
          <w:tcPr>
            <w:tcW w:w="2694" w:type="dxa"/>
          </w:tcPr>
          <w:p w14:paraId="4E87F5F0" w14:textId="77777777" w:rsidR="007D7DEF" w:rsidRDefault="00B364DC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25.</w:t>
            </w:r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Забезпечення </w:t>
            </w:r>
            <w:proofErr w:type="spellStart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>сталої</w:t>
            </w:r>
            <w:proofErr w:type="spellEnd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практично </w:t>
            </w:r>
            <w:proofErr w:type="spellStart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>орієнтованої</w:t>
            </w:r>
            <w:proofErr w:type="spellEnd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>комунікації</w:t>
            </w:r>
            <w:proofErr w:type="spellEnd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педагогами, </w:t>
            </w:r>
            <w:proofErr w:type="spellStart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>учнями</w:t>
            </w:r>
            <w:proofErr w:type="spellEnd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>вихованцями</w:t>
            </w:r>
            <w:proofErr w:type="spellEnd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та батьками </w:t>
            </w:r>
            <w:proofErr w:type="spellStart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>щодо</w:t>
            </w:r>
            <w:proofErr w:type="spellEnd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>принципів</w:t>
            </w:r>
            <w:proofErr w:type="spellEnd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здорового </w:t>
            </w:r>
            <w:proofErr w:type="spellStart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</w:p>
        </w:tc>
        <w:tc>
          <w:tcPr>
            <w:tcW w:w="1984" w:type="dxa"/>
          </w:tcPr>
          <w:p w14:paraId="50F2DADE" w14:textId="77777777" w:rsidR="007D7DEF" w:rsidRDefault="008F6409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Участь та </w:t>
            </w:r>
            <w:proofErr w:type="spellStart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організація</w:t>
            </w:r>
            <w:proofErr w:type="spellEnd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онлайн-</w:t>
            </w:r>
            <w:proofErr w:type="spellStart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>лекцій</w:t>
            </w:r>
            <w:proofErr w:type="spellEnd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>вебінарів</w:t>
            </w:r>
            <w:proofErr w:type="spellEnd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коротких </w:t>
            </w:r>
            <w:proofErr w:type="spellStart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>курсів</w:t>
            </w:r>
            <w:proofErr w:type="spellEnd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>педагогів</w:t>
            </w:r>
            <w:proofErr w:type="spellEnd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>із</w:t>
            </w:r>
            <w:proofErr w:type="spellEnd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 здорового </w:t>
            </w:r>
            <w:proofErr w:type="spellStart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>шкільного</w:t>
            </w:r>
            <w:proofErr w:type="spellEnd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меню та </w:t>
            </w:r>
            <w:proofErr w:type="spellStart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>раціонального</w:t>
            </w:r>
            <w:proofErr w:type="spellEnd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>вибору</w:t>
            </w:r>
            <w:proofErr w:type="spellEnd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7DEF">
              <w:rPr>
                <w:rFonts w:ascii="Times New Roman" w:eastAsia="Calibri" w:hAnsi="Times New Roman" w:cs="Times New Roman"/>
                <w:sz w:val="24"/>
                <w:szCs w:val="24"/>
              </w:rPr>
              <w:t>продуктів</w:t>
            </w:r>
            <w:proofErr w:type="spellEnd"/>
          </w:p>
        </w:tc>
        <w:tc>
          <w:tcPr>
            <w:tcW w:w="1418" w:type="dxa"/>
          </w:tcPr>
          <w:p w14:paraId="0FC358F5" w14:textId="77777777" w:rsidR="007D7DEF" w:rsidRDefault="007D7DEF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2026-2027 роки</w:t>
            </w:r>
          </w:p>
        </w:tc>
        <w:tc>
          <w:tcPr>
            <w:tcW w:w="2126" w:type="dxa"/>
          </w:tcPr>
          <w:p w14:paraId="54386E78" w14:textId="77777777" w:rsidR="007D7DEF" w:rsidRPr="00795A07" w:rsidRDefault="007D7DEF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ідділ осв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іти, культури та соціального захисту населення</w:t>
            </w:r>
          </w:p>
        </w:tc>
        <w:tc>
          <w:tcPr>
            <w:tcW w:w="1417" w:type="dxa"/>
          </w:tcPr>
          <w:p w14:paraId="13F2C5AB" w14:textId="77777777" w:rsidR="007D7DEF" w:rsidRPr="00795A07" w:rsidRDefault="007D7DEF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75" w:type="dxa"/>
            <w:gridSpan w:val="3"/>
          </w:tcPr>
          <w:p w14:paraId="6395DCF4" w14:textId="77777777" w:rsidR="007D7DEF" w:rsidRDefault="007D7DEF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межах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регіонального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замовлення</w:t>
            </w:r>
            <w:proofErr w:type="spellEnd"/>
          </w:p>
        </w:tc>
        <w:tc>
          <w:tcPr>
            <w:tcW w:w="1402" w:type="dxa"/>
          </w:tcPr>
          <w:p w14:paraId="074A6073" w14:textId="77777777" w:rsidR="007D7DEF" w:rsidRDefault="007D7DEF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межах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регіонального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замовлення</w:t>
            </w:r>
            <w:proofErr w:type="spellEnd"/>
          </w:p>
        </w:tc>
        <w:tc>
          <w:tcPr>
            <w:tcW w:w="1134" w:type="dxa"/>
            <w:gridSpan w:val="4"/>
          </w:tcPr>
          <w:p w14:paraId="4B62CD28" w14:textId="77777777" w:rsidR="007D7DEF" w:rsidRDefault="007D7DEF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межах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регіонального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замовлення</w:t>
            </w:r>
            <w:proofErr w:type="spellEnd"/>
          </w:p>
        </w:tc>
        <w:tc>
          <w:tcPr>
            <w:tcW w:w="1701" w:type="dxa"/>
          </w:tcPr>
          <w:p w14:paraId="286545E8" w14:textId="77777777" w:rsidR="007D7DEF" w:rsidRDefault="00BB4D8F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Підвищено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обізнаність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 здорового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шкільного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меню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раціонального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вибору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продуктів</w:t>
            </w:r>
            <w:proofErr w:type="spellEnd"/>
          </w:p>
        </w:tc>
      </w:tr>
      <w:tr w:rsidR="00BB4D8F" w:rsidRPr="00795A07" w14:paraId="0D985FF7" w14:textId="77777777" w:rsidTr="00E72086">
        <w:trPr>
          <w:gridAfter w:val="4"/>
          <w:wAfter w:w="5640" w:type="dxa"/>
          <w:trHeight w:val="3634"/>
        </w:trPr>
        <w:tc>
          <w:tcPr>
            <w:tcW w:w="2694" w:type="dxa"/>
          </w:tcPr>
          <w:p w14:paraId="03404A32" w14:textId="77777777" w:rsidR="00BB4D8F" w:rsidRDefault="00B364DC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  <w:r w:rsidR="00BB4D8F">
              <w:rPr>
                <w:rFonts w:ascii="Times New Roman" w:eastAsia="Calibri" w:hAnsi="Times New Roman" w:cs="Times New Roman"/>
                <w:sz w:val="24"/>
                <w:szCs w:val="24"/>
              </w:rPr>
              <w:t>Залученн</w:t>
            </w:r>
            <w:r w:rsidR="008E6AE0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BB4D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4D8F">
              <w:rPr>
                <w:rFonts w:ascii="Times New Roman" w:eastAsia="Calibri" w:hAnsi="Times New Roman" w:cs="Times New Roman"/>
                <w:sz w:val="24"/>
                <w:szCs w:val="24"/>
              </w:rPr>
              <w:t>громадських</w:t>
            </w:r>
            <w:proofErr w:type="spellEnd"/>
            <w:r w:rsidR="00BB4D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4D8F">
              <w:rPr>
                <w:rFonts w:ascii="Times New Roman" w:eastAsia="Calibri" w:hAnsi="Times New Roman" w:cs="Times New Roman"/>
                <w:sz w:val="24"/>
                <w:szCs w:val="24"/>
              </w:rPr>
              <w:t>діячів</w:t>
            </w:r>
            <w:proofErr w:type="spellEnd"/>
            <w:r w:rsidR="00BB4D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B4D8F">
              <w:rPr>
                <w:rFonts w:ascii="Times New Roman" w:eastAsia="Calibri" w:hAnsi="Times New Roman" w:cs="Times New Roman"/>
                <w:sz w:val="24"/>
                <w:szCs w:val="24"/>
              </w:rPr>
              <w:t>профільних</w:t>
            </w:r>
            <w:proofErr w:type="spellEnd"/>
            <w:r w:rsidR="00BB4D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875">
              <w:rPr>
                <w:rFonts w:ascii="Times New Roman" w:eastAsia="Calibri" w:hAnsi="Times New Roman" w:cs="Times New Roman"/>
                <w:sz w:val="24"/>
                <w:szCs w:val="24"/>
              </w:rPr>
              <w:t>фа</w:t>
            </w:r>
            <w:r w:rsidR="00BB4D8F">
              <w:rPr>
                <w:rFonts w:ascii="Times New Roman" w:eastAsia="Calibri" w:hAnsi="Times New Roman" w:cs="Times New Roman"/>
                <w:sz w:val="24"/>
                <w:szCs w:val="24"/>
              </w:rPr>
              <w:t>хівців</w:t>
            </w:r>
            <w:proofErr w:type="spellEnd"/>
            <w:r w:rsidR="00BB4D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BB4D8F">
              <w:rPr>
                <w:rFonts w:ascii="Times New Roman" w:eastAsia="Calibri" w:hAnsi="Times New Roman" w:cs="Times New Roman"/>
                <w:sz w:val="24"/>
                <w:szCs w:val="24"/>
              </w:rPr>
              <w:t>медіа</w:t>
            </w:r>
            <w:proofErr w:type="spellEnd"/>
            <w:r w:rsidR="00BB4D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="00BB4D8F">
              <w:rPr>
                <w:rFonts w:ascii="Times New Roman" w:eastAsia="Calibri" w:hAnsi="Times New Roman" w:cs="Times New Roman"/>
                <w:sz w:val="24"/>
                <w:szCs w:val="24"/>
              </w:rPr>
              <w:t>популяризації</w:t>
            </w:r>
            <w:proofErr w:type="spellEnd"/>
            <w:r w:rsidR="00BB4D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4D8F">
              <w:rPr>
                <w:rFonts w:ascii="Times New Roman" w:eastAsia="Calibri" w:hAnsi="Times New Roman" w:cs="Times New Roman"/>
                <w:sz w:val="24"/>
                <w:szCs w:val="24"/>
              </w:rPr>
              <w:t>реформи</w:t>
            </w:r>
            <w:proofErr w:type="spellEnd"/>
            <w:r w:rsidR="00BB4D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4D8F">
              <w:rPr>
                <w:rFonts w:ascii="Times New Roman" w:eastAsia="Calibri" w:hAnsi="Times New Roman" w:cs="Times New Roman"/>
                <w:sz w:val="24"/>
                <w:szCs w:val="24"/>
              </w:rPr>
              <w:t>системи</w:t>
            </w:r>
            <w:proofErr w:type="spellEnd"/>
            <w:r w:rsidR="00BB4D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4D8F">
              <w:rPr>
                <w:rFonts w:ascii="Times New Roman" w:eastAsia="Calibri" w:hAnsi="Times New Roman" w:cs="Times New Roman"/>
                <w:sz w:val="24"/>
                <w:szCs w:val="24"/>
              </w:rPr>
              <w:t>шкільного</w:t>
            </w:r>
            <w:proofErr w:type="spellEnd"/>
            <w:r w:rsidR="00BB4D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4D8F"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</w:p>
        </w:tc>
        <w:tc>
          <w:tcPr>
            <w:tcW w:w="1984" w:type="dxa"/>
          </w:tcPr>
          <w:p w14:paraId="546B1B6E" w14:textId="77777777" w:rsidR="00BB4D8F" w:rsidRDefault="00103EC7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1.Формування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спільнот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популяризації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здорового способу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життя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підтримки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реформи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системи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шкільного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</w:p>
        </w:tc>
        <w:tc>
          <w:tcPr>
            <w:tcW w:w="1418" w:type="dxa"/>
          </w:tcPr>
          <w:p w14:paraId="2C083ECE" w14:textId="77777777" w:rsidR="00BB4D8F" w:rsidRDefault="008E6AE0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2026-2027 роки</w:t>
            </w:r>
          </w:p>
        </w:tc>
        <w:tc>
          <w:tcPr>
            <w:tcW w:w="2126" w:type="dxa"/>
          </w:tcPr>
          <w:p w14:paraId="535E2845" w14:textId="77777777" w:rsidR="00BB4D8F" w:rsidRDefault="008E6AE0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ідділ осв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іти, культури та соціального захисту населення, керівники закладів освіти</w:t>
            </w:r>
          </w:p>
        </w:tc>
        <w:tc>
          <w:tcPr>
            <w:tcW w:w="1417" w:type="dxa"/>
          </w:tcPr>
          <w:p w14:paraId="5E3BCB30" w14:textId="77777777" w:rsidR="00BB4D8F" w:rsidRDefault="008E78F3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Фінан-сування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потребує</w:t>
            </w:r>
          </w:p>
        </w:tc>
        <w:tc>
          <w:tcPr>
            <w:tcW w:w="1575" w:type="dxa"/>
            <w:gridSpan w:val="3"/>
          </w:tcPr>
          <w:p w14:paraId="36EECE66" w14:textId="77777777" w:rsidR="00BB4D8F" w:rsidRDefault="008E78F3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14:paraId="0270F05B" w14:textId="77777777" w:rsidR="00BB4D8F" w:rsidRDefault="008E78F3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4"/>
          </w:tcPr>
          <w:p w14:paraId="41C1899B" w14:textId="77777777" w:rsidR="00BB4D8F" w:rsidRDefault="008E78F3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38C8E224" w14:textId="77777777" w:rsidR="00BB4D8F" w:rsidRDefault="008E78F3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Залучено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публічних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діячів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популяризації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реформи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шкільного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здорового способу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життя</w:t>
            </w:r>
            <w:proofErr w:type="spellEnd"/>
          </w:p>
        </w:tc>
      </w:tr>
      <w:tr w:rsidR="008E78F3" w:rsidRPr="00795A07" w14:paraId="54E46A8B" w14:textId="77777777" w:rsidTr="00E72086">
        <w:trPr>
          <w:gridAfter w:val="4"/>
          <w:wAfter w:w="5640" w:type="dxa"/>
          <w:trHeight w:val="3634"/>
        </w:trPr>
        <w:tc>
          <w:tcPr>
            <w:tcW w:w="2694" w:type="dxa"/>
          </w:tcPr>
          <w:p w14:paraId="29A634E3" w14:textId="77777777" w:rsidR="008E78F3" w:rsidRDefault="008E78F3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47BE1B" w14:textId="77777777" w:rsidR="008E78F3" w:rsidRDefault="008E78F3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3550341" w14:textId="77777777" w:rsidR="008E78F3" w:rsidRDefault="008E78F3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2.Органіація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прес-турів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ознайомлювальних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візитів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представників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місцевих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медіа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депутатського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корпусу з метою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ознайомлення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впровадженням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реформи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шкільного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подальшої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комунікації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питань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реформи</w:t>
            </w:r>
            <w:proofErr w:type="spellEnd"/>
          </w:p>
        </w:tc>
        <w:tc>
          <w:tcPr>
            <w:tcW w:w="1418" w:type="dxa"/>
          </w:tcPr>
          <w:p w14:paraId="0F6A883E" w14:textId="77777777" w:rsidR="008E78F3" w:rsidRDefault="00C102A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2026-2027 роки</w:t>
            </w:r>
          </w:p>
        </w:tc>
        <w:tc>
          <w:tcPr>
            <w:tcW w:w="2126" w:type="dxa"/>
          </w:tcPr>
          <w:p w14:paraId="04F96BC6" w14:textId="77777777" w:rsidR="008E78F3" w:rsidRDefault="00C102A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ідділ осв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іти, культури та соціального захисту населення, керівники закладів освіти</w:t>
            </w:r>
          </w:p>
        </w:tc>
        <w:tc>
          <w:tcPr>
            <w:tcW w:w="1417" w:type="dxa"/>
          </w:tcPr>
          <w:p w14:paraId="6FA835B6" w14:textId="77777777" w:rsidR="008E78F3" w:rsidRPr="00795A07" w:rsidRDefault="00C102A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Фінан-сування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потребує</w:t>
            </w:r>
          </w:p>
        </w:tc>
        <w:tc>
          <w:tcPr>
            <w:tcW w:w="1575" w:type="dxa"/>
            <w:gridSpan w:val="3"/>
          </w:tcPr>
          <w:p w14:paraId="23217C75" w14:textId="77777777" w:rsidR="008E78F3" w:rsidRDefault="00C102A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14:paraId="56B0595D" w14:textId="77777777" w:rsidR="008E78F3" w:rsidRDefault="00C102A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4"/>
          </w:tcPr>
          <w:p w14:paraId="46611BDA" w14:textId="77777777" w:rsidR="008E78F3" w:rsidRDefault="00C102A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16765696" w14:textId="77777777" w:rsidR="008E78F3" w:rsidRDefault="00C102A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Організовано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відповідні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заходи</w:t>
            </w:r>
          </w:p>
        </w:tc>
      </w:tr>
      <w:tr w:rsidR="00C102AD" w:rsidRPr="00795A07" w14:paraId="51BB2397" w14:textId="77777777" w:rsidTr="001A3C29">
        <w:trPr>
          <w:gridAfter w:val="4"/>
          <w:wAfter w:w="5640" w:type="dxa"/>
          <w:trHeight w:val="964"/>
        </w:trPr>
        <w:tc>
          <w:tcPr>
            <w:tcW w:w="15451" w:type="dxa"/>
            <w:gridSpan w:val="14"/>
          </w:tcPr>
          <w:p w14:paraId="59D83D39" w14:textId="77777777" w:rsidR="00C102AD" w:rsidRPr="005150BF" w:rsidRDefault="00C102AD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Стратегічна ціль 5. Інтеграція України в міжнародні ініціативи з розвитку шкільного харчування та посилення міжнародної співпраці щодо впровадження реформи системи шкільного </w:t>
            </w:r>
            <w:proofErr w:type="spellStart"/>
            <w:r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харчуання</w:t>
            </w:r>
            <w:proofErr w:type="spellEnd"/>
            <w:r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 Україні.</w:t>
            </w:r>
          </w:p>
          <w:p w14:paraId="57B18EAB" w14:textId="77777777" w:rsidR="00C102AD" w:rsidRDefault="00C102A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Операційна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ціль1.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Посилення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співпраці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сфері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шкільного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="00E82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E82DA7">
              <w:rPr>
                <w:rFonts w:ascii="Times New Roman" w:eastAsia="Calibri" w:hAnsi="Times New Roman" w:cs="Times New Roman"/>
                <w:sz w:val="24"/>
                <w:szCs w:val="24"/>
              </w:rPr>
              <w:t>Україні</w:t>
            </w:r>
            <w:proofErr w:type="spellEnd"/>
          </w:p>
        </w:tc>
      </w:tr>
      <w:tr w:rsidR="00C102AD" w:rsidRPr="00795A07" w14:paraId="41B02412" w14:textId="77777777" w:rsidTr="00E72086">
        <w:trPr>
          <w:gridAfter w:val="4"/>
          <w:wAfter w:w="5640" w:type="dxa"/>
          <w:trHeight w:val="2830"/>
        </w:trPr>
        <w:tc>
          <w:tcPr>
            <w:tcW w:w="2694" w:type="dxa"/>
          </w:tcPr>
          <w:p w14:paraId="13514029" w14:textId="77777777" w:rsidR="00C102AD" w:rsidRDefault="00B364DC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  <w:r w:rsidR="00E82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Розвиток </w:t>
            </w:r>
            <w:proofErr w:type="spellStart"/>
            <w:r w:rsidR="00E82DA7">
              <w:rPr>
                <w:rFonts w:ascii="Times New Roman" w:eastAsia="Calibri" w:hAnsi="Times New Roman" w:cs="Times New Roman"/>
                <w:sz w:val="24"/>
                <w:szCs w:val="24"/>
              </w:rPr>
              <w:t>співпраці</w:t>
            </w:r>
            <w:proofErr w:type="spellEnd"/>
            <w:r w:rsidR="00E82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="00E82DA7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міжнародними</w:t>
            </w:r>
            <w:proofErr w:type="spellEnd"/>
            <w:r w:rsidR="00E82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партнерами та </w:t>
            </w:r>
            <w:proofErr w:type="spellStart"/>
            <w:r w:rsidR="00E82DA7">
              <w:rPr>
                <w:rFonts w:ascii="Times New Roman" w:eastAsia="Calibri" w:hAnsi="Times New Roman" w:cs="Times New Roman"/>
                <w:sz w:val="24"/>
                <w:szCs w:val="24"/>
              </w:rPr>
              <w:t>залучення</w:t>
            </w:r>
            <w:proofErr w:type="spellEnd"/>
            <w:r w:rsidR="00E82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2DA7">
              <w:rPr>
                <w:rFonts w:ascii="Times New Roman" w:eastAsia="Calibri" w:hAnsi="Times New Roman" w:cs="Times New Roman"/>
                <w:sz w:val="24"/>
                <w:szCs w:val="24"/>
              </w:rPr>
              <w:t>їх</w:t>
            </w:r>
            <w:proofErr w:type="spellEnd"/>
            <w:r w:rsidR="00E82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="00E82DA7">
              <w:rPr>
                <w:rFonts w:ascii="Times New Roman" w:eastAsia="Calibri" w:hAnsi="Times New Roman" w:cs="Times New Roman"/>
                <w:sz w:val="24"/>
                <w:szCs w:val="24"/>
              </w:rPr>
              <w:t>підтримкм</w:t>
            </w:r>
            <w:proofErr w:type="spellEnd"/>
            <w:r w:rsidR="00E82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2DA7">
              <w:rPr>
                <w:rFonts w:ascii="Times New Roman" w:eastAsia="Calibri" w:hAnsi="Times New Roman" w:cs="Times New Roman"/>
                <w:sz w:val="24"/>
                <w:szCs w:val="24"/>
              </w:rPr>
              <w:t>реформи</w:t>
            </w:r>
            <w:proofErr w:type="spellEnd"/>
            <w:r w:rsidR="00E82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2DA7">
              <w:rPr>
                <w:rFonts w:ascii="Times New Roman" w:eastAsia="Calibri" w:hAnsi="Times New Roman" w:cs="Times New Roman"/>
                <w:sz w:val="24"/>
                <w:szCs w:val="24"/>
              </w:rPr>
              <w:t>системи</w:t>
            </w:r>
            <w:proofErr w:type="spellEnd"/>
            <w:r w:rsidR="00E82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2DA7">
              <w:rPr>
                <w:rFonts w:ascii="Times New Roman" w:eastAsia="Calibri" w:hAnsi="Times New Roman" w:cs="Times New Roman"/>
                <w:sz w:val="24"/>
                <w:szCs w:val="24"/>
              </w:rPr>
              <w:t>шкільного</w:t>
            </w:r>
            <w:proofErr w:type="spellEnd"/>
            <w:r w:rsidR="00E82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2DA7"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="00E82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E82DA7">
              <w:rPr>
                <w:rFonts w:ascii="Times New Roman" w:eastAsia="Calibri" w:hAnsi="Times New Roman" w:cs="Times New Roman"/>
                <w:sz w:val="24"/>
                <w:szCs w:val="24"/>
              </w:rPr>
              <w:t>громаді</w:t>
            </w:r>
            <w:proofErr w:type="spellEnd"/>
          </w:p>
        </w:tc>
        <w:tc>
          <w:tcPr>
            <w:tcW w:w="1984" w:type="dxa"/>
          </w:tcPr>
          <w:p w14:paraId="2F171261" w14:textId="77777777" w:rsidR="00C102AD" w:rsidRPr="00E82DA7" w:rsidRDefault="00E82DA7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E82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Забезпечення </w:t>
            </w:r>
            <w:proofErr w:type="spellStart"/>
            <w:r w:rsidRPr="00E82DA7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</w:t>
            </w:r>
            <w:proofErr w:type="spellEnd"/>
            <w:r w:rsidR="003F43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 </w:t>
            </w:r>
            <w:proofErr w:type="spellStart"/>
            <w:r w:rsidR="003F43A1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міжнародними</w:t>
            </w:r>
            <w:proofErr w:type="spellEnd"/>
            <w:r w:rsidR="003F43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партнерами </w:t>
            </w:r>
            <w:proofErr w:type="spellStart"/>
            <w:r w:rsidR="003F43A1">
              <w:rPr>
                <w:rFonts w:ascii="Times New Roman" w:eastAsia="Calibri" w:hAnsi="Times New Roman" w:cs="Times New Roman"/>
                <w:sz w:val="24"/>
                <w:szCs w:val="24"/>
              </w:rPr>
              <w:t>щодо</w:t>
            </w:r>
            <w:proofErr w:type="spellEnd"/>
            <w:r w:rsidR="003F43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43A1">
              <w:rPr>
                <w:rFonts w:ascii="Times New Roman" w:eastAsia="Calibri" w:hAnsi="Times New Roman" w:cs="Times New Roman"/>
                <w:sz w:val="24"/>
                <w:szCs w:val="24"/>
              </w:rPr>
              <w:t>налагодження</w:t>
            </w:r>
            <w:proofErr w:type="spellEnd"/>
            <w:r w:rsidR="003F43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3F43A1">
              <w:rPr>
                <w:rFonts w:ascii="Times New Roman" w:eastAsia="Calibri" w:hAnsi="Times New Roman" w:cs="Times New Roman"/>
                <w:sz w:val="24"/>
                <w:szCs w:val="24"/>
              </w:rPr>
              <w:t>розширення</w:t>
            </w:r>
            <w:proofErr w:type="spellEnd"/>
            <w:r w:rsidR="003F43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43A1">
              <w:rPr>
                <w:rFonts w:ascii="Times New Roman" w:eastAsia="Calibri" w:hAnsi="Times New Roman" w:cs="Times New Roman"/>
                <w:sz w:val="24"/>
                <w:szCs w:val="24"/>
              </w:rPr>
              <w:t>співпраці</w:t>
            </w:r>
            <w:proofErr w:type="spellEnd"/>
            <w:r w:rsidR="003F43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3F43A1">
              <w:rPr>
                <w:rFonts w:ascii="Times New Roman" w:eastAsia="Calibri" w:hAnsi="Times New Roman" w:cs="Times New Roman"/>
                <w:sz w:val="24"/>
                <w:szCs w:val="24"/>
              </w:rPr>
              <w:t>сфері</w:t>
            </w:r>
            <w:proofErr w:type="spellEnd"/>
            <w:r w:rsidR="003F43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43A1">
              <w:rPr>
                <w:rFonts w:ascii="Times New Roman" w:eastAsia="Calibri" w:hAnsi="Times New Roman" w:cs="Times New Roman"/>
                <w:sz w:val="24"/>
                <w:szCs w:val="24"/>
              </w:rPr>
              <w:t>шкільного</w:t>
            </w:r>
            <w:proofErr w:type="spellEnd"/>
            <w:r w:rsidR="003F43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43A1"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="003F43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2328D088" w14:textId="77777777" w:rsidR="00C102AD" w:rsidRDefault="003F43A1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2026 -2027 роки</w:t>
            </w:r>
          </w:p>
        </w:tc>
        <w:tc>
          <w:tcPr>
            <w:tcW w:w="2126" w:type="dxa"/>
          </w:tcPr>
          <w:p w14:paraId="6FD4BB35" w14:textId="77777777" w:rsidR="00C102AD" w:rsidRDefault="00EE6875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Дядьковицька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сільська рада, </w:t>
            </w:r>
            <w:r w:rsidR="003F43A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</w:t>
            </w:r>
            <w:r w:rsidR="003F43A1"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ідділ осв</w:t>
            </w:r>
            <w:r w:rsidR="003F43A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іти, культури та соціального захисту населення, керівники закладів освіти</w:t>
            </w:r>
          </w:p>
        </w:tc>
        <w:tc>
          <w:tcPr>
            <w:tcW w:w="1417" w:type="dxa"/>
          </w:tcPr>
          <w:p w14:paraId="4F1EDD3C" w14:textId="77777777" w:rsidR="00C102AD" w:rsidRPr="00795A07" w:rsidRDefault="00B7428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Фінан-сування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потребує</w:t>
            </w:r>
          </w:p>
        </w:tc>
        <w:tc>
          <w:tcPr>
            <w:tcW w:w="1575" w:type="dxa"/>
            <w:gridSpan w:val="3"/>
          </w:tcPr>
          <w:p w14:paraId="6E1A1FBC" w14:textId="77777777" w:rsidR="00C102AD" w:rsidRDefault="00B7428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14:paraId="7B40606F" w14:textId="77777777" w:rsidR="00C102AD" w:rsidRDefault="00B7428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4"/>
          </w:tcPr>
          <w:p w14:paraId="6FC08D50" w14:textId="77777777" w:rsidR="00C102AD" w:rsidRDefault="00B7428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48FA342B" w14:textId="77777777" w:rsidR="00C102AD" w:rsidRDefault="00B7428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Підписано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меморандум, угоди про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співпрацю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сфері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шкільного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</w:p>
        </w:tc>
      </w:tr>
      <w:tr w:rsidR="00C102AD" w:rsidRPr="00795A07" w14:paraId="1B8E0594" w14:textId="77777777" w:rsidTr="00E72086">
        <w:trPr>
          <w:gridAfter w:val="4"/>
          <w:wAfter w:w="5640" w:type="dxa"/>
          <w:trHeight w:val="3634"/>
        </w:trPr>
        <w:tc>
          <w:tcPr>
            <w:tcW w:w="2694" w:type="dxa"/>
          </w:tcPr>
          <w:p w14:paraId="1D64A733" w14:textId="77777777" w:rsidR="00C102AD" w:rsidRDefault="00C102A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96F0F24" w14:textId="77777777" w:rsidR="00C102AD" w:rsidRDefault="003F43A1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аналізу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визначення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потреб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територіальних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громад 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підтримці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партнерів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впровадження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реформи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системи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шкільного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</w:p>
        </w:tc>
        <w:tc>
          <w:tcPr>
            <w:tcW w:w="1418" w:type="dxa"/>
          </w:tcPr>
          <w:p w14:paraId="74A4BA15" w14:textId="77777777" w:rsidR="00C102AD" w:rsidRDefault="003F43A1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– 2027 роки</w:t>
            </w:r>
          </w:p>
        </w:tc>
        <w:tc>
          <w:tcPr>
            <w:tcW w:w="2126" w:type="dxa"/>
          </w:tcPr>
          <w:p w14:paraId="6E83A7F2" w14:textId="77777777" w:rsidR="00C102AD" w:rsidRDefault="00EE6875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Дядьковицька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сільська рада, </w:t>
            </w:r>
            <w:r w:rsidR="003F43A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</w:t>
            </w:r>
            <w:r w:rsidR="003F43A1"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ідділ осв</w:t>
            </w:r>
            <w:r w:rsidR="003F43A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іти, культури та соціального захисту населення, керівники закладів освіти</w:t>
            </w:r>
          </w:p>
        </w:tc>
        <w:tc>
          <w:tcPr>
            <w:tcW w:w="1417" w:type="dxa"/>
          </w:tcPr>
          <w:p w14:paraId="4BCED38B" w14:textId="77777777" w:rsidR="00C102AD" w:rsidRPr="00795A07" w:rsidRDefault="00B7428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Фінан-сування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потребує</w:t>
            </w:r>
          </w:p>
        </w:tc>
        <w:tc>
          <w:tcPr>
            <w:tcW w:w="1575" w:type="dxa"/>
            <w:gridSpan w:val="3"/>
          </w:tcPr>
          <w:p w14:paraId="5896533C" w14:textId="77777777" w:rsidR="00C102AD" w:rsidRDefault="00B7428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14:paraId="1A04198A" w14:textId="77777777" w:rsidR="00C102AD" w:rsidRDefault="00B7428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4"/>
          </w:tcPr>
          <w:p w14:paraId="2A547676" w14:textId="77777777" w:rsidR="00C102AD" w:rsidRDefault="00B7428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0551509B" w14:textId="77777777" w:rsidR="00C102AD" w:rsidRDefault="00114412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Підготовлено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інформаційно-аналітичні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матеріали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пропозиції</w:t>
            </w:r>
            <w:proofErr w:type="spellEnd"/>
          </w:p>
        </w:tc>
      </w:tr>
      <w:tr w:rsidR="003F43A1" w:rsidRPr="00795A07" w14:paraId="5F403951" w14:textId="77777777" w:rsidTr="001A3C29">
        <w:trPr>
          <w:gridAfter w:val="4"/>
          <w:wAfter w:w="5640" w:type="dxa"/>
          <w:trHeight w:val="375"/>
        </w:trPr>
        <w:tc>
          <w:tcPr>
            <w:tcW w:w="15451" w:type="dxa"/>
            <w:gridSpan w:val="14"/>
          </w:tcPr>
          <w:p w14:paraId="3278CC3E" w14:textId="77777777" w:rsidR="003F43A1" w:rsidRDefault="003F43A1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Операційна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ціль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Залучення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підтримки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від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3C29">
              <w:rPr>
                <w:rFonts w:ascii="Times New Roman" w:eastAsia="Calibri" w:hAnsi="Times New Roman" w:cs="Times New Roman"/>
                <w:sz w:val="24"/>
                <w:szCs w:val="24"/>
              </w:rPr>
              <w:t>патнерів</w:t>
            </w:r>
            <w:proofErr w:type="spellEnd"/>
            <w:r w:rsidR="001A3C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1A3C29">
              <w:rPr>
                <w:rFonts w:ascii="Times New Roman" w:eastAsia="Calibri" w:hAnsi="Times New Roman" w:cs="Times New Roman"/>
                <w:sz w:val="24"/>
                <w:szCs w:val="24"/>
              </w:rPr>
              <w:t>впровадження</w:t>
            </w:r>
            <w:proofErr w:type="spellEnd"/>
            <w:r w:rsidR="001A3C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3C29">
              <w:rPr>
                <w:rFonts w:ascii="Times New Roman" w:eastAsia="Calibri" w:hAnsi="Times New Roman" w:cs="Times New Roman"/>
                <w:sz w:val="24"/>
                <w:szCs w:val="24"/>
              </w:rPr>
              <w:t>реформи</w:t>
            </w:r>
            <w:proofErr w:type="spellEnd"/>
            <w:r w:rsidR="001A3C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3C29">
              <w:rPr>
                <w:rFonts w:ascii="Times New Roman" w:eastAsia="Calibri" w:hAnsi="Times New Roman" w:cs="Times New Roman"/>
                <w:sz w:val="24"/>
                <w:szCs w:val="24"/>
              </w:rPr>
              <w:t>системи</w:t>
            </w:r>
            <w:proofErr w:type="spellEnd"/>
            <w:r w:rsidR="001A3C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3C29">
              <w:rPr>
                <w:rFonts w:ascii="Times New Roman" w:eastAsia="Calibri" w:hAnsi="Times New Roman" w:cs="Times New Roman"/>
                <w:sz w:val="24"/>
                <w:szCs w:val="24"/>
              </w:rPr>
              <w:t>шкільного</w:t>
            </w:r>
            <w:proofErr w:type="spellEnd"/>
            <w:r w:rsidR="001A3C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3C29"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="001A3C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1A3C29">
              <w:rPr>
                <w:rFonts w:ascii="Times New Roman" w:eastAsia="Calibri" w:hAnsi="Times New Roman" w:cs="Times New Roman"/>
                <w:sz w:val="24"/>
                <w:szCs w:val="24"/>
              </w:rPr>
              <w:t>Україні</w:t>
            </w:r>
            <w:proofErr w:type="spellEnd"/>
            <w:r w:rsidR="001A3C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02AD" w:rsidRPr="00795A07" w14:paraId="691B8F9C" w14:textId="77777777" w:rsidTr="00E72086">
        <w:trPr>
          <w:gridAfter w:val="4"/>
          <w:wAfter w:w="5640" w:type="dxa"/>
          <w:trHeight w:val="3634"/>
        </w:trPr>
        <w:tc>
          <w:tcPr>
            <w:tcW w:w="2694" w:type="dxa"/>
          </w:tcPr>
          <w:p w14:paraId="3DE3CD9D" w14:textId="77777777" w:rsidR="00C102AD" w:rsidRPr="005150BF" w:rsidRDefault="00B364DC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28.</w:t>
            </w:r>
            <w:r w:rsidR="001A3C29"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Співпраця з міжнародними партнерами щодо підтримки </w:t>
            </w:r>
            <w:proofErr w:type="spellStart"/>
            <w:r w:rsidR="001A3C29"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="001A3C29"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розбудови та модернізації їдалень (харчоблокі</w:t>
            </w:r>
            <w:r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</w:t>
            </w:r>
            <w:r w:rsidR="001A3C29"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1984" w:type="dxa"/>
          </w:tcPr>
          <w:p w14:paraId="6753DD2B" w14:textId="1F95BCB0" w:rsidR="00C102AD" w:rsidRPr="005150BF" w:rsidRDefault="00610097" w:rsidP="00E720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1.З</w:t>
            </w:r>
            <w:r w:rsidR="001A3C29"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абезпечення взаємодії з мі</w:t>
            </w:r>
            <w:r w:rsidR="001C09C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ж</w:t>
            </w:r>
            <w:r w:rsidR="001A3C29"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</w:t>
            </w:r>
            <w:r w:rsidR="001C09C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</w:t>
            </w:r>
            <w:r w:rsidR="001A3C29" w:rsidRPr="005150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одними фінансовими, урядовими та неурядовими організаціями, благодійними фондами щодо залучення фінансової підтримки для модернізації їдалень (харчоблоків)</w:t>
            </w:r>
          </w:p>
        </w:tc>
        <w:tc>
          <w:tcPr>
            <w:tcW w:w="1418" w:type="dxa"/>
          </w:tcPr>
          <w:p w14:paraId="1758B25C" w14:textId="77777777" w:rsidR="00C102AD" w:rsidRDefault="001A3C29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– 2027 роки</w:t>
            </w:r>
          </w:p>
        </w:tc>
        <w:tc>
          <w:tcPr>
            <w:tcW w:w="2126" w:type="dxa"/>
          </w:tcPr>
          <w:p w14:paraId="40BF30F0" w14:textId="4E747478" w:rsidR="00C102AD" w:rsidRDefault="00EE6875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Дядьковицька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сільська рада,</w:t>
            </w:r>
            <w:r w:rsidR="001C09C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A3C2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</w:t>
            </w:r>
            <w:r w:rsidR="001A3C29"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ідділ осв</w:t>
            </w:r>
            <w:r w:rsidR="001A3C2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іти, культури та соціального захисту населення, керівники закладів освіти</w:t>
            </w:r>
          </w:p>
        </w:tc>
        <w:tc>
          <w:tcPr>
            <w:tcW w:w="1417" w:type="dxa"/>
          </w:tcPr>
          <w:p w14:paraId="01C545E7" w14:textId="77777777" w:rsidR="00C102AD" w:rsidRPr="00795A07" w:rsidRDefault="00B7428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Фінан-сування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потребує</w:t>
            </w:r>
          </w:p>
        </w:tc>
        <w:tc>
          <w:tcPr>
            <w:tcW w:w="1575" w:type="dxa"/>
            <w:gridSpan w:val="3"/>
          </w:tcPr>
          <w:p w14:paraId="081752D0" w14:textId="77777777" w:rsidR="00C102AD" w:rsidRDefault="00B7428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14:paraId="01D0A945" w14:textId="77777777" w:rsidR="00C102AD" w:rsidRDefault="00B7428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4"/>
          </w:tcPr>
          <w:p w14:paraId="3CFA6CE9" w14:textId="77777777" w:rsidR="00C102AD" w:rsidRDefault="00B7428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6E3101B6" w14:textId="77777777" w:rsidR="00C102AD" w:rsidRDefault="00B7428D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Реалізовано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проєкти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відновлення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модернізації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їдалень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харчоблоків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001735" w:rsidRPr="00795A07" w14:paraId="31CCA190" w14:textId="77777777" w:rsidTr="00E72086">
        <w:trPr>
          <w:gridAfter w:val="4"/>
          <w:wAfter w:w="5640" w:type="dxa"/>
          <w:trHeight w:val="221"/>
        </w:trPr>
        <w:tc>
          <w:tcPr>
            <w:tcW w:w="9639" w:type="dxa"/>
            <w:gridSpan w:val="5"/>
          </w:tcPr>
          <w:p w14:paraId="61615479" w14:textId="77777777" w:rsidR="00001735" w:rsidRPr="00FD53FB" w:rsidRDefault="00001735" w:rsidP="00E720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D53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Загальний</w:t>
            </w:r>
            <w:proofErr w:type="spellEnd"/>
            <w:r w:rsidRPr="00FD53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53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обсяг</w:t>
            </w:r>
            <w:proofErr w:type="spellEnd"/>
            <w:r w:rsidRPr="00FD53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53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фінансування</w:t>
            </w:r>
            <w:proofErr w:type="spellEnd"/>
            <w:r w:rsidRPr="00FD53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 </w:t>
            </w:r>
            <w:proofErr w:type="spellStart"/>
            <w:r w:rsidRPr="00FD53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програмою</w:t>
            </w:r>
            <w:proofErr w:type="spellEnd"/>
            <w:r w:rsidRPr="00FD53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у тому </w:t>
            </w:r>
            <w:proofErr w:type="spellStart"/>
            <w:r w:rsidRPr="00FD53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числі</w:t>
            </w:r>
            <w:proofErr w:type="spellEnd"/>
          </w:p>
          <w:p w14:paraId="6DF28902" w14:textId="77777777" w:rsidR="00001735" w:rsidRDefault="00001735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3"/>
          </w:tcPr>
          <w:p w14:paraId="0C7F16E1" w14:textId="33B3622B" w:rsidR="00001735" w:rsidRPr="00FD53FB" w:rsidRDefault="005150BF" w:rsidP="00E720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12175,487</w:t>
            </w:r>
          </w:p>
        </w:tc>
        <w:tc>
          <w:tcPr>
            <w:tcW w:w="1402" w:type="dxa"/>
          </w:tcPr>
          <w:p w14:paraId="029D60AD" w14:textId="049873C3" w:rsidR="00001735" w:rsidRPr="00FD53FB" w:rsidRDefault="005150BF" w:rsidP="00E720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5480,487</w:t>
            </w:r>
          </w:p>
        </w:tc>
        <w:tc>
          <w:tcPr>
            <w:tcW w:w="1134" w:type="dxa"/>
            <w:gridSpan w:val="4"/>
          </w:tcPr>
          <w:p w14:paraId="6A928365" w14:textId="10526FF7" w:rsidR="00001735" w:rsidRPr="00FD53FB" w:rsidRDefault="005150BF" w:rsidP="00E720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6695</w:t>
            </w:r>
            <w:r w:rsidR="00EE6875" w:rsidRPr="00FD53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,000</w:t>
            </w:r>
          </w:p>
        </w:tc>
        <w:tc>
          <w:tcPr>
            <w:tcW w:w="1701" w:type="dxa"/>
          </w:tcPr>
          <w:p w14:paraId="11C79C87" w14:textId="77777777" w:rsidR="00001735" w:rsidRDefault="00001735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1735" w:rsidRPr="00795A07" w14:paraId="3B149DA0" w14:textId="77777777" w:rsidTr="00E72086">
        <w:trPr>
          <w:gridAfter w:val="4"/>
          <w:wAfter w:w="5640" w:type="dxa"/>
          <w:trHeight w:val="221"/>
        </w:trPr>
        <w:tc>
          <w:tcPr>
            <w:tcW w:w="9639" w:type="dxa"/>
            <w:gridSpan w:val="5"/>
          </w:tcPr>
          <w:p w14:paraId="125EE5D6" w14:textId="77777777" w:rsidR="00001735" w:rsidRPr="00FD53FB" w:rsidRDefault="00001735" w:rsidP="00E720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D53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державний</w:t>
            </w:r>
            <w:proofErr w:type="spellEnd"/>
            <w:r w:rsidRPr="00FD53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бюджет</w:t>
            </w:r>
          </w:p>
        </w:tc>
        <w:tc>
          <w:tcPr>
            <w:tcW w:w="1575" w:type="dxa"/>
            <w:gridSpan w:val="3"/>
          </w:tcPr>
          <w:p w14:paraId="5DA3F205" w14:textId="77777777" w:rsidR="00001735" w:rsidRPr="00FD53FB" w:rsidRDefault="00001735" w:rsidP="00E720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53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2683,445</w:t>
            </w:r>
          </w:p>
        </w:tc>
        <w:tc>
          <w:tcPr>
            <w:tcW w:w="1402" w:type="dxa"/>
          </w:tcPr>
          <w:p w14:paraId="75889B41" w14:textId="77777777" w:rsidR="00001735" w:rsidRPr="00FD53FB" w:rsidRDefault="00001735" w:rsidP="00E720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53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1243,445</w:t>
            </w:r>
          </w:p>
        </w:tc>
        <w:tc>
          <w:tcPr>
            <w:tcW w:w="1134" w:type="dxa"/>
            <w:gridSpan w:val="4"/>
          </w:tcPr>
          <w:p w14:paraId="14B90CF8" w14:textId="77777777" w:rsidR="00001735" w:rsidRPr="00FD53FB" w:rsidRDefault="00001735" w:rsidP="00E720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53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1440.000</w:t>
            </w:r>
          </w:p>
        </w:tc>
        <w:tc>
          <w:tcPr>
            <w:tcW w:w="1701" w:type="dxa"/>
          </w:tcPr>
          <w:p w14:paraId="1A333F6B" w14:textId="77777777" w:rsidR="00001735" w:rsidRDefault="00001735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1735" w:rsidRPr="00795A07" w14:paraId="58AEA475" w14:textId="77777777" w:rsidTr="00E72086">
        <w:trPr>
          <w:gridAfter w:val="4"/>
          <w:wAfter w:w="5640" w:type="dxa"/>
          <w:trHeight w:val="221"/>
        </w:trPr>
        <w:tc>
          <w:tcPr>
            <w:tcW w:w="9639" w:type="dxa"/>
            <w:gridSpan w:val="5"/>
          </w:tcPr>
          <w:p w14:paraId="20EFCDFB" w14:textId="77777777" w:rsidR="00001735" w:rsidRPr="00FD53FB" w:rsidRDefault="00001735" w:rsidP="00E720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53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бюджет </w:t>
            </w:r>
            <w:proofErr w:type="spellStart"/>
            <w:r w:rsidRPr="00FD53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місцевого</w:t>
            </w:r>
            <w:proofErr w:type="spellEnd"/>
            <w:r w:rsidRPr="00FD53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53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самоврядування</w:t>
            </w:r>
            <w:proofErr w:type="spellEnd"/>
          </w:p>
        </w:tc>
        <w:tc>
          <w:tcPr>
            <w:tcW w:w="1575" w:type="dxa"/>
            <w:gridSpan w:val="3"/>
          </w:tcPr>
          <w:p w14:paraId="2ABDDB45" w14:textId="70060432" w:rsidR="00001735" w:rsidRPr="00FD53FB" w:rsidRDefault="008F1D5E" w:rsidP="00E720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7492,000</w:t>
            </w:r>
          </w:p>
        </w:tc>
        <w:tc>
          <w:tcPr>
            <w:tcW w:w="1402" w:type="dxa"/>
          </w:tcPr>
          <w:p w14:paraId="5091ABAD" w14:textId="18D8F25C" w:rsidR="00001735" w:rsidRPr="00FD53FB" w:rsidRDefault="005150BF" w:rsidP="00E720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3237,042</w:t>
            </w:r>
          </w:p>
        </w:tc>
        <w:tc>
          <w:tcPr>
            <w:tcW w:w="1134" w:type="dxa"/>
            <w:gridSpan w:val="4"/>
          </w:tcPr>
          <w:p w14:paraId="7F73DBDE" w14:textId="1CB86CB8" w:rsidR="00001735" w:rsidRPr="00FD53FB" w:rsidRDefault="008F1D5E" w:rsidP="00E720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4255</w:t>
            </w:r>
            <w:r w:rsidR="00EE6875" w:rsidRPr="00FD53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,000</w:t>
            </w:r>
          </w:p>
        </w:tc>
        <w:tc>
          <w:tcPr>
            <w:tcW w:w="1701" w:type="dxa"/>
          </w:tcPr>
          <w:p w14:paraId="1AC6D38E" w14:textId="77777777" w:rsidR="00001735" w:rsidRDefault="00001735" w:rsidP="00E72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EE80D59" w14:textId="77777777" w:rsidR="00795A07" w:rsidRPr="00795A07" w:rsidRDefault="00795A07" w:rsidP="00E72086">
      <w:pPr>
        <w:rPr>
          <w:rFonts w:ascii="Times New Roman" w:eastAsia="Calibri" w:hAnsi="Times New Roman" w:cs="Times New Roman"/>
          <w:sz w:val="24"/>
          <w:szCs w:val="24"/>
        </w:rPr>
      </w:pPr>
    </w:p>
    <w:sectPr w:rsidR="00795A07" w:rsidRPr="00795A07" w:rsidSect="00A724F2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535DD3" w14:textId="77777777" w:rsidR="0075068F" w:rsidRDefault="0075068F" w:rsidP="00795A07">
      <w:pPr>
        <w:spacing w:after="0" w:line="240" w:lineRule="auto"/>
      </w:pPr>
      <w:r>
        <w:separator/>
      </w:r>
    </w:p>
  </w:endnote>
  <w:endnote w:type="continuationSeparator" w:id="0">
    <w:p w14:paraId="29039E28" w14:textId="77777777" w:rsidR="0075068F" w:rsidRDefault="0075068F" w:rsidP="00795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2867E" w14:textId="77777777" w:rsidR="0075068F" w:rsidRDefault="0075068F" w:rsidP="00795A07">
      <w:pPr>
        <w:spacing w:after="0" w:line="240" w:lineRule="auto"/>
      </w:pPr>
      <w:r>
        <w:separator/>
      </w:r>
    </w:p>
  </w:footnote>
  <w:footnote w:type="continuationSeparator" w:id="0">
    <w:p w14:paraId="34E94D06" w14:textId="77777777" w:rsidR="0075068F" w:rsidRDefault="0075068F" w:rsidP="00795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37069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35063CD" w14:textId="77777777" w:rsidR="00405202" w:rsidRPr="00795A07" w:rsidRDefault="00405202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95A0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95A0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95A0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8517E"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795A0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17814"/>
    <w:multiLevelType w:val="hybridMultilevel"/>
    <w:tmpl w:val="D63C646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67A82"/>
    <w:multiLevelType w:val="hybridMultilevel"/>
    <w:tmpl w:val="44DE52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883EF9"/>
    <w:multiLevelType w:val="hybridMultilevel"/>
    <w:tmpl w:val="2E04A6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3030B3"/>
    <w:multiLevelType w:val="hybridMultilevel"/>
    <w:tmpl w:val="46EC3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FB4D9C"/>
    <w:multiLevelType w:val="hybridMultilevel"/>
    <w:tmpl w:val="9AEE1A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8E70F0"/>
    <w:multiLevelType w:val="hybridMultilevel"/>
    <w:tmpl w:val="AD8697E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07"/>
    <w:rsid w:val="00000D21"/>
    <w:rsid w:val="00001735"/>
    <w:rsid w:val="000033F5"/>
    <w:rsid w:val="00056439"/>
    <w:rsid w:val="000926FC"/>
    <w:rsid w:val="000C3858"/>
    <w:rsid w:val="000D06F6"/>
    <w:rsid w:val="000E484A"/>
    <w:rsid w:val="000E79E1"/>
    <w:rsid w:val="00103EC7"/>
    <w:rsid w:val="00110B81"/>
    <w:rsid w:val="00114412"/>
    <w:rsid w:val="00142A61"/>
    <w:rsid w:val="001834E8"/>
    <w:rsid w:val="001A3C29"/>
    <w:rsid w:val="001A4D2B"/>
    <w:rsid w:val="001C09C4"/>
    <w:rsid w:val="001F15C3"/>
    <w:rsid w:val="00204088"/>
    <w:rsid w:val="00207144"/>
    <w:rsid w:val="00234B06"/>
    <w:rsid w:val="00237993"/>
    <w:rsid w:val="00251BDC"/>
    <w:rsid w:val="00280648"/>
    <w:rsid w:val="00284656"/>
    <w:rsid w:val="00287371"/>
    <w:rsid w:val="00295433"/>
    <w:rsid w:val="002B18A3"/>
    <w:rsid w:val="002B78B9"/>
    <w:rsid w:val="002D1FE3"/>
    <w:rsid w:val="00316127"/>
    <w:rsid w:val="00353EDC"/>
    <w:rsid w:val="00353FC9"/>
    <w:rsid w:val="00397884"/>
    <w:rsid w:val="003A1AE8"/>
    <w:rsid w:val="003F43A1"/>
    <w:rsid w:val="004037E5"/>
    <w:rsid w:val="00405202"/>
    <w:rsid w:val="0046422C"/>
    <w:rsid w:val="004D7048"/>
    <w:rsid w:val="004F6714"/>
    <w:rsid w:val="00501036"/>
    <w:rsid w:val="005150BF"/>
    <w:rsid w:val="00516F61"/>
    <w:rsid w:val="00553D2C"/>
    <w:rsid w:val="00577797"/>
    <w:rsid w:val="005E3FEB"/>
    <w:rsid w:val="00610097"/>
    <w:rsid w:val="00695FA1"/>
    <w:rsid w:val="0075068F"/>
    <w:rsid w:val="0076104D"/>
    <w:rsid w:val="00795A07"/>
    <w:rsid w:val="007D7DEF"/>
    <w:rsid w:val="007F5D4F"/>
    <w:rsid w:val="00812C99"/>
    <w:rsid w:val="0082198B"/>
    <w:rsid w:val="008568B0"/>
    <w:rsid w:val="008975B2"/>
    <w:rsid w:val="008A436D"/>
    <w:rsid w:val="008C3C9B"/>
    <w:rsid w:val="008E6AE0"/>
    <w:rsid w:val="008E78F3"/>
    <w:rsid w:val="008F1D5E"/>
    <w:rsid w:val="008F6409"/>
    <w:rsid w:val="00901091"/>
    <w:rsid w:val="00901508"/>
    <w:rsid w:val="009104CB"/>
    <w:rsid w:val="00921297"/>
    <w:rsid w:val="009235BB"/>
    <w:rsid w:val="00967FEE"/>
    <w:rsid w:val="00984E23"/>
    <w:rsid w:val="009B3780"/>
    <w:rsid w:val="009D6053"/>
    <w:rsid w:val="009E7901"/>
    <w:rsid w:val="009E7AA1"/>
    <w:rsid w:val="00A17DA8"/>
    <w:rsid w:val="00A34B8C"/>
    <w:rsid w:val="00A604E7"/>
    <w:rsid w:val="00A71919"/>
    <w:rsid w:val="00A724F2"/>
    <w:rsid w:val="00A750B8"/>
    <w:rsid w:val="00A756FC"/>
    <w:rsid w:val="00A8517E"/>
    <w:rsid w:val="00AB348D"/>
    <w:rsid w:val="00AC28FE"/>
    <w:rsid w:val="00AC30A2"/>
    <w:rsid w:val="00B0717F"/>
    <w:rsid w:val="00B1591F"/>
    <w:rsid w:val="00B34280"/>
    <w:rsid w:val="00B364DC"/>
    <w:rsid w:val="00B7428D"/>
    <w:rsid w:val="00B81BBB"/>
    <w:rsid w:val="00BA7FAE"/>
    <w:rsid w:val="00BB4D8F"/>
    <w:rsid w:val="00BB5D1F"/>
    <w:rsid w:val="00BB740C"/>
    <w:rsid w:val="00BC0D1C"/>
    <w:rsid w:val="00BF16B8"/>
    <w:rsid w:val="00C102AD"/>
    <w:rsid w:val="00C20AB1"/>
    <w:rsid w:val="00C24065"/>
    <w:rsid w:val="00C27A77"/>
    <w:rsid w:val="00CB5C5B"/>
    <w:rsid w:val="00CC2F3F"/>
    <w:rsid w:val="00D67A7A"/>
    <w:rsid w:val="00D9444F"/>
    <w:rsid w:val="00E72086"/>
    <w:rsid w:val="00E82DA7"/>
    <w:rsid w:val="00E8728B"/>
    <w:rsid w:val="00E95B76"/>
    <w:rsid w:val="00ED5D02"/>
    <w:rsid w:val="00EE6875"/>
    <w:rsid w:val="00F6347D"/>
    <w:rsid w:val="00FA5742"/>
    <w:rsid w:val="00FA7418"/>
    <w:rsid w:val="00FD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88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39"/>
    <w:rsid w:val="00795A0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semiHidden/>
    <w:unhideWhenUsed/>
    <w:rsid w:val="00795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95A0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5A07"/>
  </w:style>
  <w:style w:type="paragraph" w:styleId="a6">
    <w:name w:val="footer"/>
    <w:basedOn w:val="a"/>
    <w:link w:val="a7"/>
    <w:uiPriority w:val="99"/>
    <w:unhideWhenUsed/>
    <w:rsid w:val="00795A0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5A07"/>
  </w:style>
  <w:style w:type="character" w:styleId="a8">
    <w:name w:val="annotation reference"/>
    <w:basedOn w:val="a0"/>
    <w:uiPriority w:val="99"/>
    <w:semiHidden/>
    <w:unhideWhenUsed/>
    <w:rsid w:val="004037E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037E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037E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037E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037E5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03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037E5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BC0D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39"/>
    <w:rsid w:val="00795A0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semiHidden/>
    <w:unhideWhenUsed/>
    <w:rsid w:val="00795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95A0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5A07"/>
  </w:style>
  <w:style w:type="paragraph" w:styleId="a6">
    <w:name w:val="footer"/>
    <w:basedOn w:val="a"/>
    <w:link w:val="a7"/>
    <w:uiPriority w:val="99"/>
    <w:unhideWhenUsed/>
    <w:rsid w:val="00795A0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5A07"/>
  </w:style>
  <w:style w:type="character" w:styleId="a8">
    <w:name w:val="annotation reference"/>
    <w:basedOn w:val="a0"/>
    <w:uiPriority w:val="99"/>
    <w:semiHidden/>
    <w:unhideWhenUsed/>
    <w:rsid w:val="004037E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037E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037E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037E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037E5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03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037E5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BC0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4098</Words>
  <Characters>23361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Шеремета</dc:creator>
  <cp:keywords/>
  <dc:description/>
  <cp:lastModifiedBy>ЦНАП</cp:lastModifiedBy>
  <cp:revision>3</cp:revision>
  <dcterms:created xsi:type="dcterms:W3CDTF">2026-04-14T11:52:00Z</dcterms:created>
  <dcterms:modified xsi:type="dcterms:W3CDTF">2026-05-14T11:07:00Z</dcterms:modified>
</cp:coreProperties>
</file>