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1E3" w:rsidRPr="00433E70" w:rsidRDefault="00FA01E3" w:rsidP="00FA01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</w:t>
      </w:r>
      <w:r w:rsidRPr="00433E70">
        <w:rPr>
          <w:rFonts w:ascii="Times New Roman" w:eastAsia="Times New Roman" w:hAnsi="Times New Roman" w:cs="Times New Roman"/>
          <w:b/>
          <w:bCs/>
          <w:color w:val="000000"/>
          <w:sz w:val="26"/>
        </w:rPr>
        <w:t>КТ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385218">
        <w:rPr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2pt;height:48.2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3626379" r:id="rId8"/>
        </w:objec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433E70">
        <w:rPr>
          <w:rFonts w:ascii="Times New Roman" w:eastAsia="Times New Roman" w:hAnsi="Times New Roman" w:cs="Times New Roman"/>
          <w:b/>
          <w:bCs/>
          <w:color w:val="000000"/>
        </w:rPr>
        <w:br/>
        <w:t>РІВНЕНСЬКОГО  РАЙОНУ  РІВНЕНСЬКОЇ  ОБЛАСТІ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восьме</w:t>
      </w:r>
      <w:r w:rsidRPr="00433E70">
        <w:rPr>
          <w:rFonts w:ascii="Times New Roman" w:eastAsia="Times New Roman" w:hAnsi="Times New Roman" w:cs="Times New Roman"/>
          <w:color w:val="000000"/>
        </w:rPr>
        <w:t xml:space="preserve"> скликання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</w:rPr>
        <w:t>(_________ сесія)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r w:rsidRPr="00433E70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FA01E3" w:rsidRPr="00433E70" w:rsidRDefault="00FA01E3" w:rsidP="00FA01E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____________ </w:t>
      </w:r>
      <w:r w:rsidR="00C32A0B">
        <w:rPr>
          <w:rFonts w:ascii="Times New Roman" w:eastAsia="Times New Roman" w:hAnsi="Times New Roman" w:cs="Times New Roman"/>
          <w:color w:val="000000"/>
          <w:sz w:val="28"/>
        </w:rPr>
        <w:t>202</w:t>
      </w:r>
      <w:r w:rsidR="00BC75CF">
        <w:rPr>
          <w:rFonts w:ascii="Times New Roman" w:eastAsia="Times New Roman" w:hAnsi="Times New Roman" w:cs="Times New Roman"/>
          <w:color w:val="000000"/>
          <w:sz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року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rFonts w:ascii="Times New Roman" w:eastAsia="Times New Roman" w:hAnsi="Times New Roman" w:cs="Times New Roman"/>
          <w:color w:val="000000"/>
          <w:sz w:val="28"/>
        </w:rPr>
        <w:t>____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__</w:t>
      </w:r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74085" w:rsidRDefault="00A74085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Про </w:t>
      </w:r>
      <w:r w:rsidR="008E16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надання дозволу на розробку прое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кту з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млеустрою щодо відведення земельної ділянки з метою продажу права оренди на земельних торгах (аукціоні)</w:t>
      </w:r>
    </w:p>
    <w:p w:rsidR="00F85D5E" w:rsidRPr="000B5ACB" w:rsidRDefault="00F85D5E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74085" w:rsidRDefault="00A74085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З метою забезпечення ефективного використання земель, залучення д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даткових коштів до місцевого бюджету для реалізації програм соціально-економічного розвитку, а також відповідно до статей 134–138 Земельного к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дексу України, статей 4, 19 Закону України «Про оренду землі», статті 26 З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кону України «Про місцеве самоврядування в Україні», </w:t>
      </w:r>
      <w:proofErr w:type="spellStart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сільська рада</w:t>
      </w:r>
      <w:r w:rsidR="00C25B79" w:rsidRPr="00C25B7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25B79" w:rsidRPr="000B5ACB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Рівненської області</w:t>
      </w:r>
    </w:p>
    <w:p w:rsidR="00C25B79" w:rsidRPr="000B5ACB" w:rsidRDefault="00C25B79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5B79" w:rsidRPr="00C25B79" w:rsidRDefault="00C25B79" w:rsidP="00C25B79">
      <w:pPr>
        <w:pStyle w:val="a5"/>
        <w:jc w:val="center"/>
        <w:rPr>
          <w:rFonts w:ascii="Calibri" w:hAnsi="Calibri" w:cs="Calibri"/>
          <w:color w:val="000000"/>
        </w:rPr>
      </w:pPr>
      <w:r w:rsidRPr="00C25B79">
        <w:rPr>
          <w:color w:val="000000"/>
          <w:sz w:val="28"/>
        </w:rPr>
        <w:t>ВИРІШИЛА:</w:t>
      </w:r>
    </w:p>
    <w:p w:rsidR="00CA5106" w:rsidRDefault="00CA5106" w:rsidP="00CA5106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E16C3">
        <w:rPr>
          <w:rFonts w:ascii="Times New Roman" w:eastAsia="Times New Roman" w:hAnsi="Times New Roman" w:cs="Times New Roman"/>
          <w:color w:val="000000"/>
          <w:sz w:val="28"/>
        </w:rPr>
        <w:t xml:space="preserve">Надати дозвіл на розробку </w:t>
      </w:r>
      <w:proofErr w:type="spellStart"/>
      <w:r w:rsidRPr="008E16C3">
        <w:rPr>
          <w:rFonts w:ascii="Times New Roman" w:eastAsia="Times New Roman" w:hAnsi="Times New Roman" w:cs="Times New Roman"/>
          <w:color w:val="000000"/>
          <w:sz w:val="28"/>
        </w:rPr>
        <w:t>проєкту</w:t>
      </w:r>
      <w:proofErr w:type="spellEnd"/>
      <w:r w:rsidRPr="008E16C3">
        <w:rPr>
          <w:rFonts w:ascii="Times New Roman" w:eastAsia="Times New Roman" w:hAnsi="Times New Roman" w:cs="Times New Roman"/>
          <w:color w:val="000000"/>
          <w:sz w:val="28"/>
        </w:rPr>
        <w:t xml:space="preserve"> землеустрою щодо відведення зем</w:t>
      </w:r>
      <w:r w:rsidRPr="008E16C3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8E16C3">
        <w:rPr>
          <w:rFonts w:ascii="Times New Roman" w:eastAsia="Times New Roman" w:hAnsi="Times New Roman" w:cs="Times New Roman"/>
          <w:color w:val="000000"/>
          <w:sz w:val="28"/>
        </w:rPr>
        <w:t>льної ділянки площею 0,6640 га з кадастровим номером 5624684100: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E16C3">
        <w:rPr>
          <w:rFonts w:ascii="Times New Roman" w:eastAsia="Times New Roman" w:hAnsi="Times New Roman" w:cs="Times New Roman"/>
          <w:color w:val="000000"/>
          <w:sz w:val="28"/>
        </w:rPr>
        <w:t xml:space="preserve">01:010:0181 із земель комунальної власності на території </w:t>
      </w:r>
      <w:proofErr w:type="spellStart"/>
      <w:r w:rsidRPr="008E16C3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8E16C3">
        <w:rPr>
          <w:rFonts w:ascii="Times New Roman" w:eastAsia="Times New Roman" w:hAnsi="Times New Roman" w:cs="Times New Roman"/>
          <w:color w:val="000000"/>
          <w:sz w:val="28"/>
        </w:rPr>
        <w:t xml:space="preserve"> сіл</w:t>
      </w:r>
      <w:r w:rsidRPr="008E16C3">
        <w:rPr>
          <w:rFonts w:ascii="Times New Roman" w:eastAsia="Times New Roman" w:hAnsi="Times New Roman" w:cs="Times New Roman"/>
          <w:color w:val="000000"/>
          <w:sz w:val="28"/>
        </w:rPr>
        <w:t>ь</w:t>
      </w:r>
      <w:r w:rsidRPr="008E16C3">
        <w:rPr>
          <w:rFonts w:ascii="Times New Roman" w:eastAsia="Times New Roman" w:hAnsi="Times New Roman" w:cs="Times New Roman"/>
          <w:color w:val="000000"/>
          <w:sz w:val="28"/>
        </w:rPr>
        <w:t>ської ради Рівненського району Рівненської області для ведення товарного сільськогосподарського виробництва (КВЦПЗД - 01.01), з метою продажу пр</w:t>
      </w:r>
      <w:r w:rsidRPr="008E16C3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8E16C3">
        <w:rPr>
          <w:rFonts w:ascii="Times New Roman" w:eastAsia="Times New Roman" w:hAnsi="Times New Roman" w:cs="Times New Roman"/>
          <w:color w:val="000000"/>
          <w:sz w:val="28"/>
        </w:rPr>
        <w:t>ва оренди на земельних торгах у формі ау</w:t>
      </w:r>
      <w:r w:rsidRPr="008E16C3">
        <w:rPr>
          <w:rFonts w:ascii="Times New Roman" w:eastAsia="Times New Roman" w:hAnsi="Times New Roman" w:cs="Times New Roman"/>
          <w:color w:val="000000"/>
          <w:sz w:val="28"/>
        </w:rPr>
        <w:t>к</w:t>
      </w:r>
      <w:r w:rsidRPr="008E16C3">
        <w:rPr>
          <w:rFonts w:ascii="Times New Roman" w:eastAsia="Times New Roman" w:hAnsi="Times New Roman" w:cs="Times New Roman"/>
          <w:color w:val="000000"/>
          <w:sz w:val="28"/>
        </w:rPr>
        <w:t>ціону.</w:t>
      </w:r>
    </w:p>
    <w:p w:rsidR="00CA5106" w:rsidRPr="000B5ACB" w:rsidRDefault="00CA5106" w:rsidP="00CA5106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Надати дозвіл на поділ земельної ділянки з кадастровим номером </w:t>
      </w:r>
      <w:r w:rsidRPr="008E16C3">
        <w:rPr>
          <w:rFonts w:ascii="Times New Roman" w:eastAsia="Times New Roman" w:hAnsi="Times New Roman" w:cs="Times New Roman"/>
          <w:color w:val="000000"/>
          <w:sz w:val="28"/>
        </w:rPr>
        <w:t>5624684100:01:010:0181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CA5106" w:rsidRPr="008E16C3" w:rsidRDefault="00CA5106" w:rsidP="00CA5106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E16C3">
        <w:rPr>
          <w:rFonts w:ascii="Times New Roman" w:eastAsia="Times New Roman" w:hAnsi="Times New Roman" w:cs="Times New Roman"/>
          <w:color w:val="000000"/>
          <w:sz w:val="28"/>
        </w:rPr>
        <w:t xml:space="preserve">Розроблений </w:t>
      </w:r>
      <w:proofErr w:type="spellStart"/>
      <w:r w:rsidRPr="008E16C3">
        <w:rPr>
          <w:rFonts w:ascii="Times New Roman" w:eastAsia="Times New Roman" w:hAnsi="Times New Roman" w:cs="Times New Roman"/>
          <w:color w:val="000000"/>
          <w:sz w:val="28"/>
        </w:rPr>
        <w:t>проєкт</w:t>
      </w:r>
      <w:proofErr w:type="spellEnd"/>
      <w:r w:rsidRPr="008E16C3">
        <w:rPr>
          <w:rFonts w:ascii="Times New Roman" w:eastAsia="Times New Roman" w:hAnsi="Times New Roman" w:cs="Times New Roman"/>
          <w:color w:val="000000"/>
          <w:sz w:val="28"/>
        </w:rPr>
        <w:t xml:space="preserve"> землеустрою подати на розгляд та затвердження с</w:t>
      </w:r>
      <w:r w:rsidRPr="008E16C3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8E16C3">
        <w:rPr>
          <w:rFonts w:ascii="Times New Roman" w:eastAsia="Times New Roman" w:hAnsi="Times New Roman" w:cs="Times New Roman"/>
          <w:color w:val="000000"/>
          <w:sz w:val="28"/>
        </w:rPr>
        <w:t xml:space="preserve">сії </w:t>
      </w:r>
      <w:proofErr w:type="spellStart"/>
      <w:r w:rsidRPr="008E16C3">
        <w:rPr>
          <w:rFonts w:ascii="Times New Roman" w:eastAsia="Times New Roman" w:hAnsi="Times New Roman" w:cs="Times New Roman"/>
          <w:color w:val="000000"/>
          <w:sz w:val="28"/>
        </w:rPr>
        <w:t>Дядьк</w:t>
      </w:r>
      <w:r w:rsidRPr="008E16C3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8E16C3">
        <w:rPr>
          <w:rFonts w:ascii="Times New Roman" w:eastAsia="Times New Roman" w:hAnsi="Times New Roman" w:cs="Times New Roman"/>
          <w:color w:val="000000"/>
          <w:sz w:val="28"/>
        </w:rPr>
        <w:t>вицької</w:t>
      </w:r>
      <w:proofErr w:type="spellEnd"/>
      <w:r w:rsidRPr="008E16C3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ради Рівненського району Рівненської області.</w:t>
      </w:r>
    </w:p>
    <w:p w:rsidR="00CA5106" w:rsidRPr="008E16C3" w:rsidRDefault="00CA5106" w:rsidP="00CA5106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E16C3">
        <w:rPr>
          <w:rFonts w:ascii="Times New Roman" w:eastAsia="Times New Roman" w:hAnsi="Times New Roman" w:cs="Times New Roman"/>
          <w:color w:val="000000"/>
          <w:sz w:val="28"/>
        </w:rPr>
        <w:t>Контроль за виконанням цього рішення покласти на постійну комісію з питань з</w:t>
      </w:r>
      <w:r w:rsidRPr="008E16C3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8E16C3">
        <w:rPr>
          <w:rFonts w:ascii="Times New Roman" w:eastAsia="Times New Roman" w:hAnsi="Times New Roman" w:cs="Times New Roman"/>
          <w:color w:val="000000"/>
          <w:sz w:val="28"/>
        </w:rPr>
        <w:t>мельних відносин та екології, регламенту, законності та депутатської діяльності.</w:t>
      </w:r>
    </w:p>
    <w:p w:rsidR="004340A7" w:rsidRPr="00214654" w:rsidRDefault="004340A7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340A7" w:rsidRDefault="004340A7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p w:rsidR="00116656" w:rsidRDefault="004340A7" w:rsidP="004340A7">
      <w:pPr>
        <w:spacing w:before="240" w:line="240" w:lineRule="auto"/>
        <w:rPr>
          <w:noProof/>
          <w:lang w:val="ru-RU" w:eastAsia="ru-RU"/>
        </w:rPr>
      </w:pPr>
      <w:r>
        <w:t>Проект рішення підготовлений спеціалістом                                                                      Катерина БІЛОУС</w:t>
      </w:r>
      <w:r w:rsidR="00116656" w:rsidRPr="00116656">
        <w:rPr>
          <w:noProof/>
          <w:lang w:val="ru-RU" w:eastAsia="ru-RU"/>
        </w:rPr>
        <w:t xml:space="preserve"> </w:t>
      </w:r>
    </w:p>
    <w:p w:rsidR="004340A7" w:rsidRDefault="00116656" w:rsidP="004340A7">
      <w:pPr>
        <w:spacing w:before="240" w:line="240" w:lineRule="auto"/>
      </w:pPr>
      <w:bookmarkStart w:id="0" w:name="_GoBack"/>
      <w:bookmarkEnd w:id="0"/>
      <w:r>
        <w:rPr>
          <w:noProof/>
          <w:lang w:val="ru-RU" w:eastAsia="ru-RU"/>
        </w:rPr>
        <w:lastRenderedPageBreak/>
        <w:drawing>
          <wp:inline distT="0" distB="0" distL="0" distR="0" wp14:anchorId="6A57CF80" wp14:editId="56BDF668">
            <wp:extent cx="6031230" cy="3390661"/>
            <wp:effectExtent l="0" t="0" r="762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39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40A7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5D0432"/>
    <w:multiLevelType w:val="multilevel"/>
    <w:tmpl w:val="55703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36E05"/>
    <w:rsid w:val="0004574B"/>
    <w:rsid w:val="00062E45"/>
    <w:rsid w:val="00094FF1"/>
    <w:rsid w:val="000969F0"/>
    <w:rsid w:val="00096CAB"/>
    <w:rsid w:val="000A5C09"/>
    <w:rsid w:val="000B011D"/>
    <w:rsid w:val="000B5ACB"/>
    <w:rsid w:val="000C73BB"/>
    <w:rsid w:val="000D2A7C"/>
    <w:rsid w:val="000F2D28"/>
    <w:rsid w:val="000F4E9F"/>
    <w:rsid w:val="001012AD"/>
    <w:rsid w:val="001107DB"/>
    <w:rsid w:val="00116656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143CC"/>
    <w:rsid w:val="00217482"/>
    <w:rsid w:val="00235738"/>
    <w:rsid w:val="002A4B39"/>
    <w:rsid w:val="002C341E"/>
    <w:rsid w:val="002E6D9E"/>
    <w:rsid w:val="003024A5"/>
    <w:rsid w:val="00317F0B"/>
    <w:rsid w:val="003246CE"/>
    <w:rsid w:val="003500F7"/>
    <w:rsid w:val="00357E19"/>
    <w:rsid w:val="00363397"/>
    <w:rsid w:val="003749E0"/>
    <w:rsid w:val="003D1FA7"/>
    <w:rsid w:val="003E02AF"/>
    <w:rsid w:val="003E623F"/>
    <w:rsid w:val="003F2790"/>
    <w:rsid w:val="004025D3"/>
    <w:rsid w:val="00405D7C"/>
    <w:rsid w:val="0040728C"/>
    <w:rsid w:val="0042036C"/>
    <w:rsid w:val="004340A7"/>
    <w:rsid w:val="004365FB"/>
    <w:rsid w:val="004404EF"/>
    <w:rsid w:val="00464475"/>
    <w:rsid w:val="00493E03"/>
    <w:rsid w:val="004B1FE9"/>
    <w:rsid w:val="004C5D1F"/>
    <w:rsid w:val="004D2D6B"/>
    <w:rsid w:val="004D4044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6618D"/>
    <w:rsid w:val="00692072"/>
    <w:rsid w:val="006B1A2F"/>
    <w:rsid w:val="006E6C70"/>
    <w:rsid w:val="007128A4"/>
    <w:rsid w:val="00715245"/>
    <w:rsid w:val="0074394E"/>
    <w:rsid w:val="00777156"/>
    <w:rsid w:val="0079069A"/>
    <w:rsid w:val="007A592E"/>
    <w:rsid w:val="007B0106"/>
    <w:rsid w:val="007C7310"/>
    <w:rsid w:val="007D15D0"/>
    <w:rsid w:val="007F2569"/>
    <w:rsid w:val="007F6BA7"/>
    <w:rsid w:val="00801F8B"/>
    <w:rsid w:val="00805E6C"/>
    <w:rsid w:val="008064B0"/>
    <w:rsid w:val="00844353"/>
    <w:rsid w:val="00860176"/>
    <w:rsid w:val="00880D9A"/>
    <w:rsid w:val="008C6259"/>
    <w:rsid w:val="008E16C3"/>
    <w:rsid w:val="008F4AF8"/>
    <w:rsid w:val="00932D39"/>
    <w:rsid w:val="009334A2"/>
    <w:rsid w:val="009A35B0"/>
    <w:rsid w:val="009B13BD"/>
    <w:rsid w:val="009B354C"/>
    <w:rsid w:val="009B54B5"/>
    <w:rsid w:val="009C7992"/>
    <w:rsid w:val="009E3E7B"/>
    <w:rsid w:val="009E73A6"/>
    <w:rsid w:val="00A014DC"/>
    <w:rsid w:val="00A12ACC"/>
    <w:rsid w:val="00A1490C"/>
    <w:rsid w:val="00A17FA3"/>
    <w:rsid w:val="00A340C2"/>
    <w:rsid w:val="00A65BFD"/>
    <w:rsid w:val="00A74085"/>
    <w:rsid w:val="00AA695B"/>
    <w:rsid w:val="00AB2C85"/>
    <w:rsid w:val="00AC2A11"/>
    <w:rsid w:val="00B1631F"/>
    <w:rsid w:val="00B25E8C"/>
    <w:rsid w:val="00B450F9"/>
    <w:rsid w:val="00B52881"/>
    <w:rsid w:val="00B63C9E"/>
    <w:rsid w:val="00B67158"/>
    <w:rsid w:val="00B85574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637F2"/>
    <w:rsid w:val="00C74CC9"/>
    <w:rsid w:val="00C91B57"/>
    <w:rsid w:val="00CA3815"/>
    <w:rsid w:val="00CA5106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6CBF"/>
    <w:rsid w:val="00D90D28"/>
    <w:rsid w:val="00DB2F4B"/>
    <w:rsid w:val="00DB68C9"/>
    <w:rsid w:val="00DC03C1"/>
    <w:rsid w:val="00E20692"/>
    <w:rsid w:val="00E70FF9"/>
    <w:rsid w:val="00E845FB"/>
    <w:rsid w:val="00E9282C"/>
    <w:rsid w:val="00EA143F"/>
    <w:rsid w:val="00EA5BDA"/>
    <w:rsid w:val="00ED0BB4"/>
    <w:rsid w:val="00ED6215"/>
    <w:rsid w:val="00EE2BAD"/>
    <w:rsid w:val="00EE5EA3"/>
    <w:rsid w:val="00F16AF8"/>
    <w:rsid w:val="00F20EE6"/>
    <w:rsid w:val="00F85D5E"/>
    <w:rsid w:val="00F91B1F"/>
    <w:rsid w:val="00F94B2E"/>
    <w:rsid w:val="00FA01E3"/>
    <w:rsid w:val="00FA1711"/>
    <w:rsid w:val="00FA2ED3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isselectedend">
    <w:name w:val="isselectedend"/>
    <w:basedOn w:val="a"/>
    <w:rsid w:val="008E1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isselectedend">
    <w:name w:val="isselectedend"/>
    <w:basedOn w:val="a"/>
    <w:rsid w:val="008E1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D9D58-9532-4B01-BC8F-ACDE40EBA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11</cp:revision>
  <cp:lastPrinted>2021-10-05T13:42:00Z</cp:lastPrinted>
  <dcterms:created xsi:type="dcterms:W3CDTF">2026-06-22T06:36:00Z</dcterms:created>
  <dcterms:modified xsi:type="dcterms:W3CDTF">2026-06-22T06:40:00Z</dcterms:modified>
</cp:coreProperties>
</file>